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F746" w14:textId="77777777" w:rsidR="005460A7" w:rsidRDefault="005460A7" w:rsidP="004F6A59">
      <w:pPr>
        <w:rPr>
          <w:b/>
        </w:rPr>
      </w:pPr>
    </w:p>
    <w:p w14:paraId="1C487BAE" w14:textId="77777777" w:rsidR="005460A7" w:rsidRDefault="005460A7" w:rsidP="004F6A59">
      <w:pPr>
        <w:rPr>
          <w:b/>
        </w:rPr>
      </w:pPr>
    </w:p>
    <w:p w14:paraId="39A5CC97" w14:textId="77777777" w:rsidR="005460A7" w:rsidRDefault="005460A7" w:rsidP="004F6A59">
      <w:pPr>
        <w:rPr>
          <w:b/>
        </w:rPr>
      </w:pPr>
    </w:p>
    <w:p w14:paraId="168623A7" w14:textId="77777777" w:rsidR="005460A7" w:rsidRDefault="005460A7" w:rsidP="004F6A59">
      <w:pPr>
        <w:rPr>
          <w:b/>
        </w:rPr>
      </w:pPr>
    </w:p>
    <w:p w14:paraId="51A0D193" w14:textId="28A67FEB" w:rsidR="004F6A59" w:rsidRPr="002D3DCC" w:rsidRDefault="004F6A59" w:rsidP="004F6A59">
      <w:pPr>
        <w:rPr>
          <w:b/>
        </w:rPr>
      </w:pPr>
      <w:r w:rsidRPr="002D3DCC">
        <w:rPr>
          <w:b/>
          <w:noProof/>
        </w:rPr>
        <w:drawing>
          <wp:inline distT="0" distB="0" distL="0" distR="0" wp14:anchorId="3F9A7645" wp14:editId="23B810EE">
            <wp:extent cx="5943600" cy="2085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085340"/>
                    </a:xfrm>
                    <a:prstGeom prst="rect">
                      <a:avLst/>
                    </a:prstGeom>
                  </pic:spPr>
                </pic:pic>
              </a:graphicData>
            </a:graphic>
          </wp:inline>
        </w:drawing>
      </w:r>
    </w:p>
    <w:p w14:paraId="2194DAC2" w14:textId="20C56A71" w:rsidR="004F6A59" w:rsidRDefault="004F6A59" w:rsidP="004F6A59">
      <w:pPr>
        <w:rPr>
          <w:b/>
        </w:rPr>
      </w:pPr>
    </w:p>
    <w:p w14:paraId="50913562" w14:textId="77777777" w:rsidR="005460A7" w:rsidRPr="002D3DCC" w:rsidRDefault="005460A7" w:rsidP="004F6A59">
      <w:pPr>
        <w:rPr>
          <w:b/>
        </w:rPr>
      </w:pPr>
    </w:p>
    <w:p w14:paraId="6698FC99" w14:textId="77777777" w:rsidR="004F6A59" w:rsidRPr="002D3DCC" w:rsidRDefault="004F6A59" w:rsidP="004F6A59">
      <w:pPr>
        <w:rPr>
          <w:b/>
        </w:rPr>
      </w:pPr>
    </w:p>
    <w:p w14:paraId="161F554C" w14:textId="77777777" w:rsidR="004F6A59" w:rsidRPr="002D3DCC" w:rsidRDefault="004F6A59" w:rsidP="004F6A59">
      <w:pPr>
        <w:rPr>
          <w:b/>
        </w:rPr>
      </w:pPr>
    </w:p>
    <w:p w14:paraId="626E11C7" w14:textId="77777777" w:rsidR="004F6A59" w:rsidRPr="002D3DCC" w:rsidRDefault="004F6A59" w:rsidP="008A4379">
      <w:pPr>
        <w:rPr>
          <w:sz w:val="32"/>
          <w:szCs w:val="32"/>
        </w:rPr>
      </w:pPr>
    </w:p>
    <w:p w14:paraId="681A7AA0" w14:textId="77777777" w:rsidR="008A4379" w:rsidRPr="00367BCB" w:rsidRDefault="004F6A59" w:rsidP="004F6A59">
      <w:pPr>
        <w:jc w:val="center"/>
        <w:rPr>
          <w:rFonts w:ascii="Times New Roman" w:hAnsi="Times New Roman" w:cs="Times New Roman"/>
          <w:b/>
          <w:sz w:val="48"/>
          <w:szCs w:val="48"/>
        </w:rPr>
      </w:pPr>
      <w:r w:rsidRPr="00367BCB">
        <w:rPr>
          <w:rFonts w:ascii="Times New Roman" w:hAnsi="Times New Roman" w:cs="Times New Roman"/>
          <w:b/>
          <w:sz w:val="48"/>
          <w:szCs w:val="48"/>
        </w:rPr>
        <w:t xml:space="preserve">H310 </w:t>
      </w:r>
      <w:r w:rsidR="008A4379" w:rsidRPr="00367BCB">
        <w:rPr>
          <w:rFonts w:ascii="Times New Roman" w:hAnsi="Times New Roman" w:cs="Times New Roman"/>
          <w:b/>
          <w:sz w:val="48"/>
          <w:szCs w:val="48"/>
        </w:rPr>
        <w:t>Health Field Experiences</w:t>
      </w:r>
      <w:r w:rsidRPr="00367BCB">
        <w:rPr>
          <w:rFonts w:ascii="Times New Roman" w:hAnsi="Times New Roman" w:cs="Times New Roman"/>
          <w:b/>
          <w:sz w:val="48"/>
          <w:szCs w:val="48"/>
        </w:rPr>
        <w:t xml:space="preserve"> </w:t>
      </w:r>
    </w:p>
    <w:p w14:paraId="33ACE62C" w14:textId="67BD620A" w:rsidR="004F6A59" w:rsidRPr="00367BCB" w:rsidRDefault="004F6A59" w:rsidP="004F6A59">
      <w:pPr>
        <w:jc w:val="center"/>
        <w:rPr>
          <w:rFonts w:ascii="Times New Roman" w:hAnsi="Times New Roman" w:cs="Times New Roman"/>
          <w:b/>
          <w:sz w:val="48"/>
          <w:szCs w:val="48"/>
        </w:rPr>
      </w:pPr>
      <w:r w:rsidRPr="00367BCB">
        <w:rPr>
          <w:rFonts w:ascii="Times New Roman" w:hAnsi="Times New Roman" w:cs="Times New Roman"/>
          <w:b/>
          <w:sz w:val="48"/>
          <w:szCs w:val="48"/>
        </w:rPr>
        <w:t xml:space="preserve">Course </w:t>
      </w:r>
      <w:r w:rsidR="008A4379" w:rsidRPr="00367BCB">
        <w:rPr>
          <w:rFonts w:ascii="Times New Roman" w:hAnsi="Times New Roman" w:cs="Times New Roman"/>
          <w:b/>
          <w:sz w:val="48"/>
          <w:szCs w:val="48"/>
        </w:rPr>
        <w:t>Handbook</w:t>
      </w:r>
    </w:p>
    <w:p w14:paraId="0B06E886" w14:textId="77777777" w:rsidR="004F6A59" w:rsidRPr="002D3DCC" w:rsidRDefault="004F6A59" w:rsidP="004F6A59">
      <w:pPr>
        <w:jc w:val="center"/>
        <w:rPr>
          <w:b/>
          <w:sz w:val="32"/>
          <w:szCs w:val="32"/>
        </w:rPr>
      </w:pPr>
    </w:p>
    <w:p w14:paraId="23131B8C" w14:textId="77777777" w:rsidR="004F6A59" w:rsidRPr="002D3DCC" w:rsidRDefault="004F6A59" w:rsidP="004F6A59">
      <w:pPr>
        <w:jc w:val="center"/>
        <w:rPr>
          <w:b/>
          <w:sz w:val="32"/>
          <w:szCs w:val="32"/>
        </w:rPr>
      </w:pPr>
    </w:p>
    <w:p w14:paraId="10736B35" w14:textId="77777777" w:rsidR="004F6A59" w:rsidRDefault="004F6A59" w:rsidP="004A3C4F">
      <w:pPr>
        <w:rPr>
          <w:b/>
          <w:sz w:val="32"/>
          <w:szCs w:val="32"/>
        </w:rPr>
      </w:pPr>
    </w:p>
    <w:p w14:paraId="7369E614" w14:textId="002EC200" w:rsidR="004F6A59" w:rsidRDefault="00D9755D" w:rsidP="00801F49">
      <w:pPr>
        <w:jc w:val="center"/>
        <w:rPr>
          <w:rFonts w:ascii="Times New Roman" w:hAnsi="Times New Roman" w:cs="Times New Roman"/>
          <w:b/>
          <w:sz w:val="32"/>
          <w:szCs w:val="32"/>
        </w:rPr>
      </w:pPr>
      <w:r>
        <w:rPr>
          <w:rFonts w:ascii="Times New Roman" w:hAnsi="Times New Roman" w:cs="Times New Roman"/>
          <w:b/>
          <w:sz w:val="32"/>
          <w:szCs w:val="32"/>
        </w:rPr>
        <w:t xml:space="preserve">Updated </w:t>
      </w:r>
      <w:r w:rsidR="00FA1A19">
        <w:rPr>
          <w:rFonts w:ascii="Times New Roman" w:hAnsi="Times New Roman" w:cs="Times New Roman"/>
          <w:b/>
          <w:sz w:val="32"/>
          <w:szCs w:val="32"/>
        </w:rPr>
        <w:t>March 2023</w:t>
      </w:r>
    </w:p>
    <w:p w14:paraId="6DCE71A3" w14:textId="77777777" w:rsidR="004A3C4F" w:rsidRPr="00367BCB" w:rsidRDefault="004A3C4F" w:rsidP="00801F49">
      <w:pPr>
        <w:jc w:val="center"/>
        <w:rPr>
          <w:rFonts w:ascii="Times New Roman" w:hAnsi="Times New Roman" w:cs="Times New Roman"/>
          <w:b/>
          <w:sz w:val="32"/>
          <w:szCs w:val="32"/>
        </w:rPr>
      </w:pPr>
    </w:p>
    <w:p w14:paraId="3E75F538" w14:textId="605949C5" w:rsidR="00E84ABE" w:rsidRDefault="00316A47" w:rsidP="00E528D6">
      <w:r>
        <w:rPr>
          <w:noProof/>
        </w:rPr>
        <w:lastRenderedPageBreak/>
        <w:drawing>
          <wp:inline distT="0" distB="0" distL="0" distR="0" wp14:anchorId="6242DA35" wp14:editId="7446A26B">
            <wp:extent cx="2301240" cy="1021080"/>
            <wp:effectExtent l="0" t="0" r="3810" b="762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1240" cy="1021080"/>
                    </a:xfrm>
                    <a:prstGeom prst="rect">
                      <a:avLst/>
                    </a:prstGeom>
                  </pic:spPr>
                </pic:pic>
              </a:graphicData>
            </a:graphic>
          </wp:inline>
        </w:drawing>
      </w:r>
    </w:p>
    <w:p w14:paraId="2CFFB431" w14:textId="77777777" w:rsidR="00E528D6" w:rsidRDefault="00E528D6" w:rsidP="00E528D6"/>
    <w:p w14:paraId="55253765" w14:textId="77777777" w:rsidR="00E528D6" w:rsidRDefault="00E528D6" w:rsidP="00E528D6"/>
    <w:p w14:paraId="01B3AA06" w14:textId="77777777" w:rsidR="00E528D6" w:rsidRPr="00E528D6" w:rsidRDefault="00E528D6" w:rsidP="00E528D6">
      <w:pPr>
        <w:spacing w:after="0" w:line="240" w:lineRule="auto"/>
        <w:ind w:left="-120" w:right="-120" w:firstLine="120"/>
        <w:outlineLvl w:val="2"/>
        <w:rPr>
          <w:rFonts w:ascii="Arial" w:eastAsia="Times New Roman" w:hAnsi="Arial" w:cs="Arial"/>
          <w:color w:val="D73F09"/>
          <w:sz w:val="27"/>
          <w:szCs w:val="27"/>
        </w:rPr>
      </w:pPr>
      <w:r w:rsidRPr="00E528D6">
        <w:rPr>
          <w:rFonts w:ascii="Arial" w:eastAsia="Times New Roman" w:hAnsi="Arial" w:cs="Arial"/>
          <w:color w:val="D73F09"/>
          <w:sz w:val="27"/>
          <w:szCs w:val="27"/>
        </w:rPr>
        <w:t>H310 Options</w:t>
      </w:r>
    </w:p>
    <w:p w14:paraId="648E49D2" w14:textId="64118135" w:rsidR="00E528D6" w:rsidRPr="00E528D6" w:rsidRDefault="00E528D6" w:rsidP="00E528D6">
      <w:pPr>
        <w:spacing w:after="225" w:line="240" w:lineRule="auto"/>
        <w:rPr>
          <w:rFonts w:ascii="Open Sans" w:eastAsia="Times New Roman" w:hAnsi="Open Sans" w:cs="Open Sans"/>
          <w:color w:val="000000"/>
          <w:sz w:val="26"/>
          <w:szCs w:val="26"/>
        </w:rPr>
      </w:pPr>
      <w:r w:rsidRPr="00E528D6">
        <w:rPr>
          <w:rFonts w:ascii="Open Sans" w:eastAsia="Times New Roman" w:hAnsi="Open Sans" w:cs="Open Sans"/>
          <w:color w:val="000000"/>
          <w:sz w:val="26"/>
          <w:szCs w:val="26"/>
        </w:rPr>
        <w:t xml:space="preserve">H310 now has two options, to either do a traditional 3 credit internship for the specified term, or to participate in a community project for the term. To compare the two options, review the syllabus </w:t>
      </w:r>
      <w:r>
        <w:rPr>
          <w:rFonts w:ascii="Open Sans" w:eastAsia="Times New Roman" w:hAnsi="Open Sans" w:cs="Open Sans"/>
          <w:color w:val="000000"/>
          <w:sz w:val="26"/>
          <w:szCs w:val="26"/>
        </w:rPr>
        <w:t>on the H310 website</w:t>
      </w:r>
      <w:r w:rsidRPr="00E528D6">
        <w:rPr>
          <w:rFonts w:ascii="Open Sans" w:eastAsia="Times New Roman" w:hAnsi="Open Sans" w:cs="Open Sans"/>
          <w:color w:val="000000"/>
          <w:sz w:val="26"/>
          <w:szCs w:val="26"/>
        </w:rPr>
        <w:t>.  Please note the classes are required for the on campus H310 and there are no classes required for the Ecampus section.</w:t>
      </w:r>
    </w:p>
    <w:p w14:paraId="41B2EC7C" w14:textId="77777777" w:rsidR="00E528D6" w:rsidRPr="00E528D6" w:rsidRDefault="00E528D6" w:rsidP="00E528D6">
      <w:pPr>
        <w:spacing w:after="0" w:line="240" w:lineRule="auto"/>
        <w:ind w:left="-120" w:right="-120" w:firstLine="120"/>
        <w:outlineLvl w:val="2"/>
        <w:rPr>
          <w:rFonts w:ascii="Arial" w:eastAsia="Times New Roman" w:hAnsi="Arial" w:cs="Arial"/>
          <w:color w:val="D73F09"/>
          <w:sz w:val="27"/>
          <w:szCs w:val="27"/>
        </w:rPr>
      </w:pPr>
      <w:r w:rsidRPr="00E528D6">
        <w:rPr>
          <w:rFonts w:ascii="Arial" w:eastAsia="Times New Roman" w:hAnsi="Arial" w:cs="Arial"/>
          <w:color w:val="D73F09"/>
          <w:sz w:val="27"/>
          <w:szCs w:val="27"/>
        </w:rPr>
        <w:t>Community Project Option</w:t>
      </w:r>
    </w:p>
    <w:p w14:paraId="082730CF" w14:textId="77777777" w:rsidR="00E528D6" w:rsidRPr="00E528D6" w:rsidRDefault="00E528D6" w:rsidP="00E528D6">
      <w:pPr>
        <w:spacing w:after="225" w:line="240" w:lineRule="auto"/>
        <w:rPr>
          <w:rFonts w:ascii="Open Sans" w:eastAsia="Times New Roman" w:hAnsi="Open Sans" w:cs="Open Sans"/>
          <w:color w:val="000000"/>
          <w:sz w:val="26"/>
          <w:szCs w:val="26"/>
        </w:rPr>
      </w:pPr>
      <w:r w:rsidRPr="00E528D6">
        <w:rPr>
          <w:rFonts w:ascii="Open Sans" w:eastAsia="Times New Roman" w:hAnsi="Open Sans" w:cs="Open Sans"/>
          <w:color w:val="000000"/>
          <w:sz w:val="26"/>
          <w:szCs w:val="26"/>
        </w:rPr>
        <w:t>Students selecting this option will not need to do anything prior to the term. The requirements for this option are provided in detail in the syllabus for each term, for the Ecampus and regular section.</w:t>
      </w:r>
    </w:p>
    <w:p w14:paraId="62882DEB" w14:textId="77777777" w:rsidR="00E528D6" w:rsidRPr="00E528D6" w:rsidRDefault="00E528D6" w:rsidP="00E528D6">
      <w:pPr>
        <w:spacing w:after="0" w:line="240" w:lineRule="auto"/>
        <w:ind w:left="-120" w:right="-120" w:firstLine="120"/>
        <w:outlineLvl w:val="2"/>
        <w:rPr>
          <w:rFonts w:ascii="Arial" w:eastAsia="Times New Roman" w:hAnsi="Arial" w:cs="Arial"/>
          <w:color w:val="D73F09"/>
          <w:sz w:val="27"/>
          <w:szCs w:val="27"/>
        </w:rPr>
      </w:pPr>
      <w:r w:rsidRPr="00E528D6">
        <w:rPr>
          <w:rFonts w:ascii="Arial" w:eastAsia="Times New Roman" w:hAnsi="Arial" w:cs="Arial"/>
          <w:color w:val="D73F09"/>
          <w:sz w:val="27"/>
          <w:szCs w:val="27"/>
        </w:rPr>
        <w:t>Practicum Option </w:t>
      </w:r>
    </w:p>
    <w:p w14:paraId="1D567D78" w14:textId="77777777" w:rsidR="00E528D6" w:rsidRPr="00E528D6" w:rsidRDefault="00E528D6" w:rsidP="00E528D6">
      <w:pPr>
        <w:spacing w:after="225" w:line="240" w:lineRule="auto"/>
        <w:rPr>
          <w:rFonts w:ascii="Open Sans" w:eastAsia="Times New Roman" w:hAnsi="Open Sans" w:cs="Open Sans"/>
          <w:color w:val="000000"/>
          <w:sz w:val="26"/>
          <w:szCs w:val="26"/>
        </w:rPr>
      </w:pPr>
      <w:r w:rsidRPr="00E528D6">
        <w:rPr>
          <w:rFonts w:ascii="Open Sans" w:eastAsia="Times New Roman" w:hAnsi="Open Sans" w:cs="Open Sans"/>
          <w:color w:val="000000"/>
          <w:sz w:val="26"/>
          <w:szCs w:val="26"/>
        </w:rPr>
        <w:t>The practicum option will involve students securing a practicum site before the start of the term, and completing 45 hours during the term with the site, either remote, hybrid or on site, that agreement is between the student and the site. During the term, the student will submit the assignments detailed in the syllabus to Canvas. All of the course requirements will be virtual. </w:t>
      </w:r>
    </w:p>
    <w:p w14:paraId="1A182A0E" w14:textId="77777777" w:rsidR="00E528D6" w:rsidRPr="00E528D6" w:rsidRDefault="00E528D6" w:rsidP="00E528D6">
      <w:pPr>
        <w:spacing w:after="225" w:line="240" w:lineRule="auto"/>
        <w:rPr>
          <w:rFonts w:ascii="Open Sans" w:eastAsia="Times New Roman" w:hAnsi="Open Sans" w:cs="Open Sans"/>
          <w:color w:val="000000"/>
          <w:sz w:val="26"/>
          <w:szCs w:val="26"/>
        </w:rPr>
      </w:pPr>
      <w:r w:rsidRPr="00E528D6">
        <w:rPr>
          <w:rFonts w:ascii="Open Sans" w:eastAsia="Times New Roman" w:hAnsi="Open Sans" w:cs="Open Sans"/>
          <w:color w:val="000000"/>
          <w:sz w:val="26"/>
          <w:szCs w:val="26"/>
        </w:rPr>
        <w:t>Electronic signatures are acceptable for the practicum forms.</w:t>
      </w:r>
    </w:p>
    <w:p w14:paraId="4E071F85" w14:textId="77777777" w:rsidR="00E528D6" w:rsidRDefault="00E528D6" w:rsidP="00E528D6"/>
    <w:p w14:paraId="78E99D6D" w14:textId="77777777" w:rsidR="00E528D6" w:rsidRDefault="00E528D6" w:rsidP="00E528D6"/>
    <w:p w14:paraId="3CDF3770" w14:textId="77777777" w:rsidR="00DC5703" w:rsidRDefault="00DC5703" w:rsidP="00E528D6"/>
    <w:p w14:paraId="77899B58" w14:textId="77777777" w:rsidR="00DC5703" w:rsidRDefault="00DC5703" w:rsidP="00E528D6"/>
    <w:p w14:paraId="6F9D9C61" w14:textId="77777777" w:rsidR="00DC5703" w:rsidRDefault="00DC5703" w:rsidP="00E528D6"/>
    <w:p w14:paraId="6BB694EF" w14:textId="77777777" w:rsidR="00DC5703" w:rsidRDefault="00DC5703" w:rsidP="00E528D6"/>
    <w:p w14:paraId="04D29AD8" w14:textId="77777777" w:rsidR="00DC5703" w:rsidRDefault="00DC5703" w:rsidP="00E528D6"/>
    <w:p w14:paraId="53CA679D" w14:textId="77777777" w:rsidR="00DC5703" w:rsidRPr="00E528D6" w:rsidRDefault="00DC5703" w:rsidP="00E528D6"/>
    <w:p w14:paraId="086DB5AA" w14:textId="77777777" w:rsidR="00E05C0F" w:rsidRDefault="00E05C0F" w:rsidP="00AA10B7">
      <w:pPr>
        <w:jc w:val="center"/>
        <w:rPr>
          <w:rFonts w:ascii="Times New Roman" w:hAnsi="Times New Roman" w:cs="Times New Roman"/>
          <w:b/>
          <w:sz w:val="28"/>
          <w:szCs w:val="28"/>
        </w:rPr>
      </w:pPr>
    </w:p>
    <w:p w14:paraId="3F980373" w14:textId="77777777" w:rsidR="00E05C0F" w:rsidRDefault="00E05C0F" w:rsidP="00E05C0F">
      <w:pPr>
        <w:shd w:val="clear" w:color="auto" w:fill="FFFFFF"/>
        <w:spacing w:before="180" w:after="180" w:line="240" w:lineRule="auto"/>
        <w:jc w:val="center"/>
        <w:rPr>
          <w:rFonts w:ascii="Lato" w:eastAsia="Times New Roman" w:hAnsi="Lato" w:cs="Times New Roman"/>
          <w:b/>
          <w:bCs/>
          <w:color w:val="2D3B45"/>
          <w:sz w:val="24"/>
          <w:szCs w:val="24"/>
        </w:rPr>
      </w:pPr>
      <w:r>
        <w:rPr>
          <w:rFonts w:ascii="Lato" w:eastAsia="Times New Roman" w:hAnsi="Lato" w:cs="Times New Roman"/>
          <w:b/>
          <w:bCs/>
          <w:color w:val="2D3B45"/>
          <w:sz w:val="24"/>
          <w:szCs w:val="24"/>
        </w:rPr>
        <w:t xml:space="preserve">H310 </w:t>
      </w:r>
      <w:r w:rsidRPr="00AE0AB5">
        <w:rPr>
          <w:rFonts w:ascii="Lato" w:eastAsia="Times New Roman" w:hAnsi="Lato" w:cs="Times New Roman"/>
          <w:b/>
          <w:bCs/>
          <w:color w:val="2D3B45"/>
          <w:sz w:val="24"/>
          <w:szCs w:val="24"/>
        </w:rPr>
        <w:t xml:space="preserve">Health Communication </w:t>
      </w:r>
      <w:r>
        <w:rPr>
          <w:rFonts w:ascii="Lato" w:eastAsia="Times New Roman" w:hAnsi="Lato" w:cs="Times New Roman"/>
          <w:b/>
          <w:bCs/>
          <w:color w:val="2D3B45"/>
          <w:sz w:val="24"/>
          <w:szCs w:val="24"/>
        </w:rPr>
        <w:t>Resource Instructions</w:t>
      </w:r>
    </w:p>
    <w:p w14:paraId="45C93A54" w14:textId="77777777" w:rsidR="00E05C0F" w:rsidRDefault="00E05C0F" w:rsidP="00E05C0F">
      <w:pPr>
        <w:shd w:val="clear" w:color="auto" w:fill="FFFFFF"/>
        <w:spacing w:before="180" w:after="180" w:line="240" w:lineRule="auto"/>
        <w:rPr>
          <w:rFonts w:ascii="Lato" w:eastAsia="Times New Roman" w:hAnsi="Lato" w:cs="Times New Roman"/>
          <w:b/>
          <w:bCs/>
          <w:color w:val="2D3B45"/>
          <w:sz w:val="24"/>
          <w:szCs w:val="24"/>
        </w:rPr>
      </w:pPr>
      <w:r>
        <w:rPr>
          <w:rFonts w:ascii="Lato" w:eastAsia="Times New Roman" w:hAnsi="Lato" w:cs="Times New Roman"/>
          <w:b/>
          <w:bCs/>
          <w:color w:val="2D3B45"/>
          <w:sz w:val="24"/>
          <w:szCs w:val="24"/>
        </w:rPr>
        <w:t>Practicum Option:</w:t>
      </w:r>
    </w:p>
    <w:p w14:paraId="53CF8367" w14:textId="77777777" w:rsidR="00E05C0F" w:rsidRDefault="00E05C0F" w:rsidP="00E05C0F">
      <w:pPr>
        <w:pStyle w:val="ListParagraph"/>
        <w:numPr>
          <w:ilvl w:val="0"/>
          <w:numId w:val="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Discuss with practicum site an educational resource on a public health issue that would be helpful to the organization, and geared towards a specific target population.</w:t>
      </w:r>
    </w:p>
    <w:p w14:paraId="5AF0ECEB" w14:textId="77777777" w:rsidR="00E05C0F" w:rsidRDefault="00E05C0F" w:rsidP="00E05C0F">
      <w:pPr>
        <w:pStyle w:val="ListParagraph"/>
        <w:numPr>
          <w:ilvl w:val="0"/>
          <w:numId w:val="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 the resources in Canvas about health risk communication, health messaging, APA formatting, and creating effective messaging.</w:t>
      </w:r>
    </w:p>
    <w:p w14:paraId="67BDDFCA" w14:textId="77777777" w:rsidR="00E05C0F" w:rsidRDefault="00E05C0F" w:rsidP="00E05C0F">
      <w:pPr>
        <w:pStyle w:val="ListParagraph"/>
        <w:numPr>
          <w:ilvl w:val="0"/>
          <w:numId w:val="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Work with practicum site to identify the specific messaging, graphics, content around the public health issue for the specific population.</w:t>
      </w:r>
    </w:p>
    <w:p w14:paraId="7A3F4237" w14:textId="77777777" w:rsidR="00E05C0F" w:rsidRDefault="00E05C0F" w:rsidP="00E05C0F">
      <w:pPr>
        <w:pStyle w:val="ListParagraph"/>
        <w:numPr>
          <w:ilvl w:val="0"/>
          <w:numId w:val="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Get input from the practicum site and target population on a draft of the educational resource and make edits accordingly.</w:t>
      </w:r>
    </w:p>
    <w:p w14:paraId="67DC1F28" w14:textId="77777777" w:rsidR="00E05C0F" w:rsidRDefault="00E05C0F" w:rsidP="00E05C0F">
      <w:pPr>
        <w:pStyle w:val="ListParagraph"/>
        <w:numPr>
          <w:ilvl w:val="0"/>
          <w:numId w:val="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Submit final draft in Canvas and to the practicum site to use.</w:t>
      </w:r>
    </w:p>
    <w:p w14:paraId="02A42005" w14:textId="77777777" w:rsidR="00E05C0F" w:rsidRPr="00AE0AB5" w:rsidRDefault="00E05C0F" w:rsidP="00E05C0F">
      <w:pPr>
        <w:shd w:val="clear" w:color="auto" w:fill="FFFFFF"/>
        <w:spacing w:before="180" w:after="180" w:line="240" w:lineRule="auto"/>
        <w:rPr>
          <w:rFonts w:ascii="Lato" w:eastAsia="Times New Roman" w:hAnsi="Lato" w:cs="Times New Roman"/>
          <w:b/>
          <w:bCs/>
          <w:color w:val="2D3B45"/>
          <w:sz w:val="24"/>
          <w:szCs w:val="24"/>
        </w:rPr>
      </w:pPr>
      <w:r>
        <w:rPr>
          <w:rFonts w:ascii="Lato" w:eastAsia="Times New Roman" w:hAnsi="Lato" w:cs="Times New Roman"/>
          <w:b/>
          <w:bCs/>
          <w:color w:val="2D3B45"/>
          <w:sz w:val="24"/>
          <w:szCs w:val="24"/>
        </w:rPr>
        <w:t>Community Project Option:</w:t>
      </w:r>
    </w:p>
    <w:p w14:paraId="6D6D152A" w14:textId="77777777" w:rsidR="00E05C0F" w:rsidRDefault="00E05C0F" w:rsidP="00E05C0F">
      <w:pPr>
        <w:pStyle w:val="ListParagraph"/>
        <w:numPr>
          <w:ilvl w:val="0"/>
          <w:numId w:val="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 the resources in Canvas about the public health issue for the term, and watch the video and complete the video worksheet to narrow down a more specific topic under the public health issue for the term, and a target population.</w:t>
      </w:r>
    </w:p>
    <w:p w14:paraId="0CD1D2B1" w14:textId="77777777" w:rsidR="00E05C0F" w:rsidRDefault="00E05C0F" w:rsidP="00E05C0F">
      <w:pPr>
        <w:pStyle w:val="ListParagraph"/>
        <w:numPr>
          <w:ilvl w:val="0"/>
          <w:numId w:val="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Identify the type of resource to make through additional research on the specific topic and target population.</w:t>
      </w:r>
    </w:p>
    <w:p w14:paraId="688C8007" w14:textId="77777777" w:rsidR="00E05C0F" w:rsidRPr="00AE0AB5" w:rsidRDefault="00E05C0F" w:rsidP="00E05C0F">
      <w:pPr>
        <w:pStyle w:val="ListParagraph"/>
        <w:numPr>
          <w:ilvl w:val="0"/>
          <w:numId w:val="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 the resources in Canvas around</w:t>
      </w:r>
      <w:r w:rsidRPr="00AE0AB5">
        <w:rPr>
          <w:rFonts w:ascii="Lato" w:eastAsia="Times New Roman" w:hAnsi="Lato" w:cs="Times New Roman"/>
          <w:color w:val="2D3B45"/>
          <w:sz w:val="24"/>
          <w:szCs w:val="24"/>
        </w:rPr>
        <w:t xml:space="preserve"> health risk communication, health messaging, APA formatting, and creating effective messaging.</w:t>
      </w:r>
    </w:p>
    <w:p w14:paraId="7118816E" w14:textId="77777777" w:rsidR="00E05C0F" w:rsidRDefault="00E05C0F" w:rsidP="00E05C0F">
      <w:pPr>
        <w:pStyle w:val="ListParagraph"/>
        <w:numPr>
          <w:ilvl w:val="0"/>
          <w:numId w:val="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Identify local community organizations related to the topic to reach out to and discuss messaging, graphics, content around the public health issue for the specific population.</w:t>
      </w:r>
    </w:p>
    <w:p w14:paraId="542A4096" w14:textId="77777777" w:rsidR="00E05C0F" w:rsidRDefault="00E05C0F" w:rsidP="00E05C0F">
      <w:pPr>
        <w:pStyle w:val="ListParagraph"/>
        <w:numPr>
          <w:ilvl w:val="0"/>
          <w:numId w:val="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Get input from the community organizations and target population on a draft of the educational resource and make edits accordingly.</w:t>
      </w:r>
    </w:p>
    <w:p w14:paraId="73FC9C6C" w14:textId="77777777" w:rsidR="00E05C0F" w:rsidRPr="005E3374" w:rsidRDefault="00E05C0F" w:rsidP="00E05C0F">
      <w:pPr>
        <w:pStyle w:val="ListParagraph"/>
        <w:numPr>
          <w:ilvl w:val="0"/>
          <w:numId w:val="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Submit final draft in Canvas and to the community organizations to use.</w:t>
      </w:r>
    </w:p>
    <w:p w14:paraId="3D09C496" w14:textId="77777777" w:rsidR="00E05C0F" w:rsidRPr="005E3374" w:rsidRDefault="00E05C0F" w:rsidP="00E05C0F">
      <w:pPr>
        <w:shd w:val="clear" w:color="auto" w:fill="FFFFFF"/>
        <w:spacing w:before="100" w:beforeAutospacing="1" w:after="100" w:afterAutospacing="1" w:line="240" w:lineRule="auto"/>
        <w:ind w:firstLine="360"/>
        <w:rPr>
          <w:rFonts w:ascii="Lato" w:eastAsia="Times New Roman" w:hAnsi="Lato" w:cs="Times New Roman"/>
          <w:b/>
          <w:bCs/>
          <w:color w:val="2D3B45"/>
          <w:sz w:val="24"/>
          <w:szCs w:val="24"/>
        </w:rPr>
      </w:pPr>
      <w:r w:rsidRPr="005E3374">
        <w:rPr>
          <w:rFonts w:ascii="Lato" w:eastAsia="Times New Roman" w:hAnsi="Lato" w:cs="Times New Roman"/>
          <w:b/>
          <w:bCs/>
          <w:color w:val="2D3B45"/>
          <w:sz w:val="24"/>
          <w:szCs w:val="24"/>
        </w:rPr>
        <w:t>Grading:</w:t>
      </w:r>
    </w:p>
    <w:p w14:paraId="3AC770F4" w14:textId="77777777" w:rsidR="00E05C0F" w:rsidRPr="00AE0AB5" w:rsidRDefault="00E05C0F" w:rsidP="00E05C0F">
      <w:pPr>
        <w:shd w:val="clear" w:color="auto" w:fill="FFFFFF"/>
        <w:spacing w:before="100" w:beforeAutospacing="1" w:after="100" w:afterAutospacing="1" w:line="240" w:lineRule="auto"/>
        <w:ind w:left="360"/>
        <w:rPr>
          <w:rFonts w:ascii="Lato" w:eastAsia="Times New Roman" w:hAnsi="Lato" w:cs="Times New Roman"/>
          <w:color w:val="2D3B45"/>
          <w:sz w:val="24"/>
          <w:szCs w:val="24"/>
        </w:rPr>
      </w:pPr>
      <w:r w:rsidRPr="00AE0AB5">
        <w:rPr>
          <w:rFonts w:ascii="Lato" w:eastAsia="Times New Roman" w:hAnsi="Lato" w:cs="Times New Roman"/>
          <w:b/>
          <w:bCs/>
          <w:color w:val="2D3B45"/>
          <w:sz w:val="24"/>
          <w:szCs w:val="24"/>
        </w:rPr>
        <w:t>Message and Appearance:</w:t>
      </w:r>
      <w:r w:rsidRPr="00AE0AB5">
        <w:rPr>
          <w:rFonts w:ascii="Lato" w:eastAsia="Times New Roman" w:hAnsi="Lato" w:cs="Times New Roman"/>
          <w:color w:val="2D3B45"/>
          <w:sz w:val="24"/>
          <w:szCs w:val="24"/>
        </w:rPr>
        <w:t xml:space="preserve"> 50 points: Grade for this section is based on the readability/appearance of the </w:t>
      </w:r>
      <w:r>
        <w:rPr>
          <w:rFonts w:ascii="Lato" w:eastAsia="Times New Roman" w:hAnsi="Lato" w:cs="Times New Roman"/>
          <w:color w:val="2D3B45"/>
          <w:sz w:val="24"/>
          <w:szCs w:val="24"/>
        </w:rPr>
        <w:t xml:space="preserve">resource </w:t>
      </w:r>
      <w:r w:rsidRPr="00AE0AB5">
        <w:rPr>
          <w:rFonts w:ascii="Lato" w:eastAsia="Times New Roman" w:hAnsi="Lato" w:cs="Times New Roman"/>
          <w:color w:val="2D3B45"/>
          <w:sz w:val="24"/>
          <w:szCs w:val="24"/>
        </w:rPr>
        <w:t xml:space="preserve">and tailoring the </w:t>
      </w:r>
      <w:r>
        <w:rPr>
          <w:rFonts w:ascii="Lato" w:eastAsia="Times New Roman" w:hAnsi="Lato" w:cs="Times New Roman"/>
          <w:color w:val="2D3B45"/>
          <w:sz w:val="24"/>
          <w:szCs w:val="24"/>
        </w:rPr>
        <w:t xml:space="preserve">resource </w:t>
      </w:r>
      <w:r w:rsidRPr="00AE0AB5">
        <w:rPr>
          <w:rFonts w:ascii="Lato" w:eastAsia="Times New Roman" w:hAnsi="Lato" w:cs="Times New Roman"/>
          <w:color w:val="2D3B45"/>
          <w:sz w:val="24"/>
          <w:szCs w:val="24"/>
        </w:rPr>
        <w:t xml:space="preserve">to a vulnerable population and health issue that is relevant to your H310 </w:t>
      </w:r>
      <w:r>
        <w:rPr>
          <w:rFonts w:ascii="Lato" w:eastAsia="Times New Roman" w:hAnsi="Lato" w:cs="Times New Roman"/>
          <w:color w:val="2D3B45"/>
          <w:sz w:val="24"/>
          <w:szCs w:val="24"/>
        </w:rPr>
        <w:t>option</w:t>
      </w:r>
      <w:r w:rsidRPr="00AE0AB5">
        <w:rPr>
          <w:rFonts w:ascii="Lato" w:eastAsia="Times New Roman" w:hAnsi="Lato" w:cs="Times New Roman"/>
          <w:color w:val="2D3B45"/>
          <w:sz w:val="24"/>
          <w:szCs w:val="24"/>
        </w:rPr>
        <w:t>. For readability, make sure to have a balance of words and graphics.</w:t>
      </w:r>
    </w:p>
    <w:p w14:paraId="10451EE7" w14:textId="77777777" w:rsidR="00E05C0F" w:rsidRPr="005E3374" w:rsidRDefault="00E05C0F" w:rsidP="00E05C0F">
      <w:pPr>
        <w:shd w:val="clear" w:color="auto" w:fill="FFFFFF"/>
        <w:spacing w:before="100" w:beforeAutospacing="1" w:after="100" w:afterAutospacing="1" w:line="240" w:lineRule="auto"/>
        <w:ind w:left="360"/>
        <w:rPr>
          <w:rFonts w:ascii="Lato" w:eastAsia="Times New Roman" w:hAnsi="Lato" w:cs="Times New Roman"/>
          <w:color w:val="2D3B45"/>
          <w:sz w:val="24"/>
          <w:szCs w:val="24"/>
        </w:rPr>
      </w:pPr>
      <w:r w:rsidRPr="00AE0AB5">
        <w:rPr>
          <w:rFonts w:ascii="Lato" w:eastAsia="Times New Roman" w:hAnsi="Lato" w:cs="Times New Roman"/>
          <w:b/>
          <w:bCs/>
          <w:color w:val="2D3B45"/>
          <w:sz w:val="24"/>
          <w:szCs w:val="24"/>
        </w:rPr>
        <w:t>Writing: 50 points</w:t>
      </w:r>
      <w:r w:rsidRPr="00AE0AB5">
        <w:rPr>
          <w:rFonts w:ascii="Lato" w:eastAsia="Times New Roman" w:hAnsi="Lato" w:cs="Times New Roman"/>
          <w:color w:val="2D3B45"/>
          <w:sz w:val="24"/>
          <w:szCs w:val="24"/>
        </w:rPr>
        <w:t>: Grade for this section is based on grammar, spelling and format/sentence construction and proper APA format for references, images, etc.</w:t>
      </w:r>
    </w:p>
    <w:p w14:paraId="72864868" w14:textId="77777777" w:rsidR="00E05C0F" w:rsidRDefault="00E05C0F" w:rsidP="00AA10B7">
      <w:pPr>
        <w:jc w:val="center"/>
        <w:rPr>
          <w:rFonts w:ascii="Times New Roman" w:hAnsi="Times New Roman" w:cs="Times New Roman"/>
          <w:b/>
          <w:sz w:val="28"/>
          <w:szCs w:val="28"/>
        </w:rPr>
      </w:pPr>
    </w:p>
    <w:p w14:paraId="31FCFB95" w14:textId="77777777" w:rsidR="00E05C0F" w:rsidRDefault="00E05C0F" w:rsidP="00AA10B7">
      <w:pPr>
        <w:jc w:val="center"/>
        <w:rPr>
          <w:rFonts w:ascii="Times New Roman" w:hAnsi="Times New Roman" w:cs="Times New Roman"/>
          <w:b/>
          <w:sz w:val="28"/>
          <w:szCs w:val="28"/>
        </w:rPr>
      </w:pPr>
    </w:p>
    <w:p w14:paraId="687FE3ED" w14:textId="505041E6" w:rsidR="00AA10B7" w:rsidRDefault="00AA10B7" w:rsidP="00AA10B7">
      <w:pPr>
        <w:jc w:val="center"/>
        <w:rPr>
          <w:rFonts w:ascii="Times New Roman" w:hAnsi="Times New Roman" w:cs="Times New Roman"/>
          <w:b/>
          <w:sz w:val="28"/>
          <w:szCs w:val="28"/>
        </w:rPr>
      </w:pPr>
      <w:r w:rsidRPr="001F1B17">
        <w:rPr>
          <w:rFonts w:ascii="Times New Roman" w:hAnsi="Times New Roman" w:cs="Times New Roman"/>
          <w:b/>
          <w:sz w:val="28"/>
          <w:szCs w:val="28"/>
        </w:rPr>
        <w:lastRenderedPageBreak/>
        <w:t>H 310 Handbook</w:t>
      </w:r>
      <w:r w:rsidR="003A1AFC">
        <w:rPr>
          <w:rFonts w:ascii="Times New Roman" w:hAnsi="Times New Roman" w:cs="Times New Roman"/>
          <w:b/>
          <w:sz w:val="28"/>
          <w:szCs w:val="28"/>
        </w:rPr>
        <w:t xml:space="preserve"> </w:t>
      </w:r>
      <w:r w:rsidR="00EF7A1C">
        <w:rPr>
          <w:rFonts w:ascii="Times New Roman" w:hAnsi="Times New Roman" w:cs="Times New Roman"/>
          <w:b/>
          <w:sz w:val="28"/>
          <w:szCs w:val="28"/>
        </w:rPr>
        <w:t>Guidelines</w:t>
      </w:r>
    </w:p>
    <w:p w14:paraId="0078F26D" w14:textId="0E2FAA03" w:rsidR="003A1AFC" w:rsidRPr="001F1B17" w:rsidRDefault="008100DB" w:rsidP="00AB1F32">
      <w:pPr>
        <w:rPr>
          <w:rFonts w:ascii="Times New Roman" w:hAnsi="Times New Roman" w:cs="Times New Roman"/>
          <w:b/>
          <w:sz w:val="28"/>
          <w:szCs w:val="28"/>
        </w:rPr>
      </w:pPr>
      <w:r>
        <w:rPr>
          <w:rFonts w:ascii="Times New Roman" w:hAnsi="Times New Roman" w:cs="Times New Roman"/>
          <w:b/>
          <w:sz w:val="28"/>
          <w:szCs w:val="28"/>
        </w:rPr>
        <w:t>Practicum Option:</w:t>
      </w:r>
      <w:r w:rsidR="006812A7">
        <w:rPr>
          <w:rFonts w:ascii="Times New Roman" w:hAnsi="Times New Roman" w:cs="Times New Roman"/>
          <w:b/>
          <w:sz w:val="28"/>
          <w:szCs w:val="28"/>
        </w:rPr>
        <w:t xml:space="preserve"> </w:t>
      </w:r>
      <w:r w:rsidR="008C2759">
        <w:rPr>
          <w:rFonts w:ascii="Times New Roman" w:hAnsi="Times New Roman" w:cs="Times New Roman"/>
          <w:b/>
          <w:sz w:val="28"/>
          <w:szCs w:val="28"/>
        </w:rPr>
        <w:t>H310 is Pass/No Pass</w:t>
      </w:r>
    </w:p>
    <w:p w14:paraId="30FA4A48" w14:textId="76842C65" w:rsidR="00AA10B7" w:rsidRPr="00420298" w:rsidRDefault="00AA10B7" w:rsidP="00AA10B7">
      <w:pPr>
        <w:rPr>
          <w:rFonts w:ascii="Times New Roman" w:hAnsi="Times New Roman" w:cs="Times New Roman"/>
          <w:bCs/>
          <w:sz w:val="24"/>
          <w:szCs w:val="24"/>
        </w:rPr>
      </w:pPr>
      <w:r w:rsidRPr="00420298">
        <w:rPr>
          <w:rFonts w:ascii="Times New Roman" w:hAnsi="Times New Roman" w:cs="Times New Roman"/>
          <w:bCs/>
          <w:sz w:val="24"/>
          <w:szCs w:val="24"/>
        </w:rPr>
        <w:t>1. Start looking for a site as soon as you register for H310 (or before!).</w:t>
      </w:r>
      <w:r w:rsidR="00211DA7" w:rsidRPr="00420298">
        <w:rPr>
          <w:rFonts w:ascii="Times New Roman" w:hAnsi="Times New Roman" w:cs="Times New Roman"/>
          <w:bCs/>
          <w:sz w:val="24"/>
          <w:szCs w:val="24"/>
        </w:rPr>
        <w:t xml:space="preserve">  The </w:t>
      </w:r>
      <w:r w:rsidR="0006132A" w:rsidRPr="00420298">
        <w:rPr>
          <w:rFonts w:ascii="Times New Roman" w:hAnsi="Times New Roman" w:cs="Times New Roman"/>
          <w:bCs/>
          <w:sz w:val="24"/>
          <w:szCs w:val="24"/>
        </w:rPr>
        <w:t xml:space="preserve">public health related </w:t>
      </w:r>
      <w:r w:rsidR="00211DA7" w:rsidRPr="00420298">
        <w:rPr>
          <w:rFonts w:ascii="Times New Roman" w:hAnsi="Times New Roman" w:cs="Times New Roman"/>
          <w:bCs/>
          <w:sz w:val="24"/>
          <w:szCs w:val="24"/>
        </w:rPr>
        <w:t>site needs to be able to give you 45 hours</w:t>
      </w:r>
      <w:r w:rsidR="00590E75" w:rsidRPr="00420298">
        <w:rPr>
          <w:rFonts w:ascii="Times New Roman" w:hAnsi="Times New Roman" w:cs="Times New Roman"/>
          <w:bCs/>
          <w:sz w:val="24"/>
          <w:szCs w:val="24"/>
        </w:rPr>
        <w:t xml:space="preserve"> either remote, hybrid or in person.</w:t>
      </w:r>
    </w:p>
    <w:p w14:paraId="513BCD2B" w14:textId="772D6666" w:rsidR="00AA10B7" w:rsidRPr="00420298" w:rsidRDefault="00AA10B7" w:rsidP="00AA10B7">
      <w:pPr>
        <w:rPr>
          <w:rFonts w:ascii="Times New Roman" w:hAnsi="Times New Roman" w:cs="Times New Roman"/>
          <w:bCs/>
          <w:sz w:val="24"/>
          <w:szCs w:val="24"/>
        </w:rPr>
      </w:pPr>
      <w:r w:rsidRPr="00420298">
        <w:rPr>
          <w:rFonts w:ascii="Times New Roman" w:hAnsi="Times New Roman" w:cs="Times New Roman"/>
          <w:bCs/>
          <w:sz w:val="24"/>
          <w:szCs w:val="24"/>
        </w:rPr>
        <w:t xml:space="preserve">2. </w:t>
      </w:r>
      <w:r w:rsidR="007F738C" w:rsidRPr="00420298">
        <w:rPr>
          <w:rFonts w:ascii="Times New Roman" w:hAnsi="Times New Roman" w:cs="Times New Roman"/>
          <w:bCs/>
          <w:sz w:val="24"/>
          <w:szCs w:val="24"/>
        </w:rPr>
        <w:t xml:space="preserve">Your practicum site needs to be secured before </w:t>
      </w:r>
      <w:r w:rsidR="00686E80" w:rsidRPr="00420298">
        <w:rPr>
          <w:rFonts w:ascii="Times New Roman" w:hAnsi="Times New Roman" w:cs="Times New Roman"/>
          <w:bCs/>
          <w:sz w:val="24"/>
          <w:szCs w:val="24"/>
        </w:rPr>
        <w:t>the term you will be doing H310.</w:t>
      </w:r>
      <w:r w:rsidR="008861C4">
        <w:rPr>
          <w:rFonts w:ascii="Times New Roman" w:hAnsi="Times New Roman" w:cs="Times New Roman"/>
          <w:bCs/>
          <w:sz w:val="24"/>
          <w:szCs w:val="24"/>
        </w:rPr>
        <w:t xml:space="preserve"> Many sites require background checks, drug tests, etc. and this can take some time, so please plan </w:t>
      </w:r>
      <w:r w:rsidR="00EA0745">
        <w:rPr>
          <w:rFonts w:ascii="Times New Roman" w:hAnsi="Times New Roman" w:cs="Times New Roman"/>
          <w:bCs/>
          <w:sz w:val="24"/>
          <w:szCs w:val="24"/>
        </w:rPr>
        <w:t>to secure a site well in advance in order to complete onboarding requirements at the site before the term.</w:t>
      </w:r>
    </w:p>
    <w:p w14:paraId="5BF94E51" w14:textId="15055E44" w:rsidR="00AA10B7" w:rsidRPr="00420298" w:rsidRDefault="00AA10B7" w:rsidP="00AA10B7">
      <w:pPr>
        <w:rPr>
          <w:rFonts w:ascii="Times New Roman" w:hAnsi="Times New Roman" w:cs="Times New Roman"/>
          <w:bCs/>
          <w:sz w:val="24"/>
          <w:szCs w:val="24"/>
        </w:rPr>
      </w:pPr>
      <w:r w:rsidRPr="00420298">
        <w:rPr>
          <w:rFonts w:ascii="Times New Roman" w:hAnsi="Times New Roman" w:cs="Times New Roman"/>
          <w:bCs/>
          <w:sz w:val="24"/>
          <w:szCs w:val="24"/>
        </w:rPr>
        <w:t xml:space="preserve">3. You </w:t>
      </w:r>
      <w:r w:rsidR="00FA4530" w:rsidRPr="00420298">
        <w:rPr>
          <w:rFonts w:ascii="Times New Roman" w:hAnsi="Times New Roman" w:cs="Times New Roman"/>
          <w:bCs/>
          <w:sz w:val="24"/>
          <w:szCs w:val="24"/>
        </w:rPr>
        <w:t>can</w:t>
      </w:r>
      <w:r w:rsidRPr="00420298">
        <w:rPr>
          <w:rFonts w:ascii="Times New Roman" w:hAnsi="Times New Roman" w:cs="Times New Roman"/>
          <w:bCs/>
          <w:sz w:val="24"/>
          <w:szCs w:val="24"/>
        </w:rPr>
        <w:t xml:space="preserve"> work with two sites to complete these hours, as long as </w:t>
      </w:r>
      <w:r w:rsidR="004D21AB" w:rsidRPr="00420298">
        <w:rPr>
          <w:rFonts w:ascii="Times New Roman" w:hAnsi="Times New Roman" w:cs="Times New Roman"/>
          <w:bCs/>
          <w:sz w:val="24"/>
          <w:szCs w:val="24"/>
        </w:rPr>
        <w:t xml:space="preserve">each one agrees </w:t>
      </w:r>
      <w:r w:rsidRPr="00420298">
        <w:rPr>
          <w:rFonts w:ascii="Times New Roman" w:hAnsi="Times New Roman" w:cs="Times New Roman"/>
          <w:bCs/>
          <w:sz w:val="24"/>
          <w:szCs w:val="24"/>
        </w:rPr>
        <w:t>to a regular schedule. I</w:t>
      </w:r>
      <w:r w:rsidR="001774A0" w:rsidRPr="00420298">
        <w:rPr>
          <w:rFonts w:ascii="Times New Roman" w:hAnsi="Times New Roman" w:cs="Times New Roman"/>
          <w:bCs/>
          <w:sz w:val="24"/>
          <w:szCs w:val="24"/>
        </w:rPr>
        <w:t>f you have two sites, y</w:t>
      </w:r>
      <w:r w:rsidRPr="00420298">
        <w:rPr>
          <w:rFonts w:ascii="Times New Roman" w:hAnsi="Times New Roman" w:cs="Times New Roman"/>
          <w:bCs/>
          <w:sz w:val="24"/>
          <w:szCs w:val="24"/>
        </w:rPr>
        <w:t xml:space="preserve">ou must submit all </w:t>
      </w:r>
      <w:r w:rsidR="000C1469" w:rsidRPr="00420298">
        <w:rPr>
          <w:rFonts w:ascii="Times New Roman" w:hAnsi="Times New Roman" w:cs="Times New Roman"/>
          <w:bCs/>
          <w:sz w:val="24"/>
          <w:szCs w:val="24"/>
        </w:rPr>
        <w:t xml:space="preserve">required </w:t>
      </w:r>
      <w:r w:rsidRPr="00420298">
        <w:rPr>
          <w:rFonts w:ascii="Times New Roman" w:hAnsi="Times New Roman" w:cs="Times New Roman"/>
          <w:bCs/>
          <w:sz w:val="24"/>
          <w:szCs w:val="24"/>
        </w:rPr>
        <w:t xml:space="preserve">forms for both sites. </w:t>
      </w:r>
    </w:p>
    <w:p w14:paraId="30CDFE8C" w14:textId="31272A39" w:rsidR="00033A61" w:rsidRPr="00420298" w:rsidRDefault="00033A61" w:rsidP="00AA10B7">
      <w:pPr>
        <w:rPr>
          <w:rFonts w:ascii="Times New Roman" w:hAnsi="Times New Roman" w:cs="Times New Roman"/>
          <w:bCs/>
          <w:sz w:val="24"/>
          <w:szCs w:val="24"/>
        </w:rPr>
      </w:pPr>
      <w:r w:rsidRPr="00420298">
        <w:rPr>
          <w:rFonts w:ascii="Times New Roman" w:hAnsi="Times New Roman" w:cs="Times New Roman"/>
          <w:bCs/>
          <w:sz w:val="24"/>
          <w:szCs w:val="24"/>
        </w:rPr>
        <w:t>4. The site you select must be appropriate for public health, health promotion</w:t>
      </w:r>
      <w:r w:rsidR="00F93A2D" w:rsidRPr="00420298">
        <w:rPr>
          <w:rFonts w:ascii="Times New Roman" w:hAnsi="Times New Roman" w:cs="Times New Roman"/>
          <w:bCs/>
          <w:sz w:val="24"/>
          <w:szCs w:val="24"/>
        </w:rPr>
        <w:t>,</w:t>
      </w:r>
      <w:r w:rsidRPr="00420298">
        <w:rPr>
          <w:rFonts w:ascii="Times New Roman" w:hAnsi="Times New Roman" w:cs="Times New Roman"/>
          <w:bCs/>
          <w:sz w:val="24"/>
          <w:szCs w:val="24"/>
        </w:rPr>
        <w:t xml:space="preserve"> and needs to be of interest to you. </w:t>
      </w:r>
      <w:r w:rsidR="008861C4">
        <w:rPr>
          <w:rFonts w:ascii="Times New Roman" w:hAnsi="Times New Roman" w:cs="Times New Roman"/>
          <w:bCs/>
          <w:sz w:val="24"/>
          <w:szCs w:val="24"/>
        </w:rPr>
        <w:t>We cannot do affiliation agreements with sites since it is very few hours.</w:t>
      </w:r>
    </w:p>
    <w:p w14:paraId="410313D4" w14:textId="02B376C6" w:rsidR="004D21AB" w:rsidRPr="00420298" w:rsidRDefault="00033A61" w:rsidP="00AA10B7">
      <w:pPr>
        <w:rPr>
          <w:rFonts w:ascii="Times New Roman" w:hAnsi="Times New Roman" w:cs="Times New Roman"/>
          <w:bCs/>
          <w:sz w:val="24"/>
          <w:szCs w:val="24"/>
          <w:u w:val="single"/>
        </w:rPr>
      </w:pPr>
      <w:r w:rsidRPr="00420298">
        <w:rPr>
          <w:rFonts w:ascii="Times New Roman" w:hAnsi="Times New Roman" w:cs="Times New Roman"/>
          <w:bCs/>
          <w:sz w:val="24"/>
          <w:szCs w:val="24"/>
        </w:rPr>
        <w:t xml:space="preserve">5. </w:t>
      </w:r>
      <w:r w:rsidR="00DA159F" w:rsidRPr="00420298">
        <w:rPr>
          <w:rFonts w:ascii="Times New Roman" w:hAnsi="Times New Roman" w:cs="Times New Roman"/>
          <w:bCs/>
          <w:sz w:val="24"/>
          <w:szCs w:val="24"/>
        </w:rPr>
        <w:t xml:space="preserve">Throughout the entire practicum experience, it is important to </w:t>
      </w:r>
      <w:r w:rsidR="008624FE" w:rsidRPr="00420298">
        <w:rPr>
          <w:rFonts w:ascii="Times New Roman" w:hAnsi="Times New Roman" w:cs="Times New Roman"/>
          <w:bCs/>
          <w:sz w:val="24"/>
          <w:szCs w:val="24"/>
        </w:rPr>
        <w:t xml:space="preserve">follow through with the site </w:t>
      </w:r>
      <w:r w:rsidR="007D3B9D" w:rsidRPr="00420298">
        <w:rPr>
          <w:rFonts w:ascii="Times New Roman" w:hAnsi="Times New Roman" w:cs="Times New Roman"/>
          <w:bCs/>
          <w:sz w:val="24"/>
          <w:szCs w:val="24"/>
        </w:rPr>
        <w:t xml:space="preserve">and interact with the site in a professional manner.  The same is expected of the site, and any concerns </w:t>
      </w:r>
      <w:r w:rsidR="009F7539" w:rsidRPr="00420298">
        <w:rPr>
          <w:rFonts w:ascii="Times New Roman" w:hAnsi="Times New Roman" w:cs="Times New Roman"/>
          <w:bCs/>
          <w:sz w:val="24"/>
          <w:szCs w:val="24"/>
        </w:rPr>
        <w:t>from either the site or student needs to be shared with the Instructor.</w:t>
      </w:r>
    </w:p>
    <w:p w14:paraId="24C44DC7" w14:textId="30AF5752" w:rsidR="00A415E8" w:rsidRPr="00420298" w:rsidRDefault="00033A61" w:rsidP="00AA10B7">
      <w:pPr>
        <w:rPr>
          <w:rFonts w:ascii="Times New Roman" w:hAnsi="Times New Roman" w:cs="Times New Roman"/>
          <w:bCs/>
          <w:sz w:val="24"/>
          <w:szCs w:val="24"/>
        </w:rPr>
      </w:pPr>
      <w:r w:rsidRPr="00420298">
        <w:rPr>
          <w:rFonts w:ascii="Times New Roman" w:hAnsi="Times New Roman" w:cs="Times New Roman"/>
          <w:bCs/>
          <w:sz w:val="24"/>
          <w:szCs w:val="24"/>
        </w:rPr>
        <w:t>6</w:t>
      </w:r>
      <w:r w:rsidR="00A415E8" w:rsidRPr="00420298">
        <w:rPr>
          <w:rFonts w:ascii="Times New Roman" w:hAnsi="Times New Roman" w:cs="Times New Roman"/>
          <w:bCs/>
          <w:sz w:val="24"/>
          <w:szCs w:val="24"/>
        </w:rPr>
        <w:t>. Partial credit, extensions and incompletes will only be given at the discretion of the instructor.</w:t>
      </w:r>
    </w:p>
    <w:p w14:paraId="0B5C6FEF" w14:textId="3EFD25A5" w:rsidR="00DD23BA" w:rsidRPr="00DD23BA" w:rsidRDefault="00DD23BA" w:rsidP="00AB1F32">
      <w:pPr>
        <w:rPr>
          <w:rFonts w:ascii="Times New Roman" w:hAnsi="Times New Roman" w:cs="Times New Roman"/>
          <w:b/>
          <w:sz w:val="28"/>
          <w:szCs w:val="28"/>
        </w:rPr>
      </w:pPr>
      <w:r w:rsidRPr="00DD23BA">
        <w:rPr>
          <w:rFonts w:ascii="Times New Roman" w:hAnsi="Times New Roman" w:cs="Times New Roman"/>
          <w:b/>
          <w:sz w:val="28"/>
          <w:szCs w:val="28"/>
        </w:rPr>
        <w:t xml:space="preserve">Examples of Appropriate Public </w:t>
      </w:r>
      <w:r w:rsidR="00D31DFC">
        <w:rPr>
          <w:rFonts w:ascii="Times New Roman" w:hAnsi="Times New Roman" w:cs="Times New Roman"/>
          <w:b/>
          <w:sz w:val="28"/>
          <w:szCs w:val="28"/>
        </w:rPr>
        <w:t xml:space="preserve">Health </w:t>
      </w:r>
      <w:r w:rsidR="00457BFF">
        <w:rPr>
          <w:rFonts w:ascii="Times New Roman" w:hAnsi="Times New Roman" w:cs="Times New Roman"/>
          <w:b/>
          <w:sz w:val="28"/>
          <w:szCs w:val="28"/>
        </w:rPr>
        <w:t>Practicum</w:t>
      </w:r>
      <w:r w:rsidRPr="00DD23BA">
        <w:rPr>
          <w:rFonts w:ascii="Times New Roman" w:hAnsi="Times New Roman" w:cs="Times New Roman"/>
          <w:b/>
          <w:sz w:val="28"/>
          <w:szCs w:val="28"/>
        </w:rPr>
        <w:t xml:space="preserve"> Experience</w:t>
      </w:r>
      <w:r w:rsidR="00C13C92">
        <w:rPr>
          <w:rFonts w:ascii="Times New Roman" w:hAnsi="Times New Roman" w:cs="Times New Roman"/>
          <w:b/>
          <w:sz w:val="28"/>
          <w:szCs w:val="28"/>
        </w:rPr>
        <w:t>s</w:t>
      </w:r>
      <w:r w:rsidRPr="00DD23BA">
        <w:rPr>
          <w:rFonts w:ascii="Times New Roman" w:hAnsi="Times New Roman" w:cs="Times New Roman"/>
          <w:b/>
          <w:sz w:val="28"/>
          <w:szCs w:val="28"/>
        </w:rPr>
        <w:t xml:space="preserve"> and Sites</w:t>
      </w:r>
    </w:p>
    <w:p w14:paraId="743EE310" w14:textId="77777777" w:rsidR="00DD23BA" w:rsidRPr="00420298" w:rsidRDefault="00DD23BA" w:rsidP="00C13C92">
      <w:pPr>
        <w:numPr>
          <w:ilvl w:val="0"/>
          <w:numId w:val="3"/>
        </w:numPr>
        <w:rPr>
          <w:rFonts w:ascii="Times New Roman" w:hAnsi="Times New Roman" w:cs="Times New Roman"/>
          <w:bCs/>
          <w:sz w:val="24"/>
          <w:szCs w:val="24"/>
        </w:rPr>
      </w:pPr>
      <w:r w:rsidRPr="00420298">
        <w:rPr>
          <w:rFonts w:ascii="Times New Roman" w:hAnsi="Times New Roman" w:cs="Times New Roman"/>
          <w:bCs/>
          <w:sz w:val="24"/>
          <w:szCs w:val="24"/>
        </w:rPr>
        <w:t>Mentor at risk youth (Jackson Street Youth Shelter)</w:t>
      </w:r>
    </w:p>
    <w:p w14:paraId="2B99C258" w14:textId="223ACB04" w:rsidR="00DD23BA" w:rsidRPr="00420298" w:rsidRDefault="00DD23BA" w:rsidP="00C13C92">
      <w:pPr>
        <w:numPr>
          <w:ilvl w:val="0"/>
          <w:numId w:val="3"/>
        </w:numPr>
        <w:rPr>
          <w:rFonts w:ascii="Times New Roman" w:hAnsi="Times New Roman" w:cs="Times New Roman"/>
          <w:bCs/>
          <w:sz w:val="24"/>
          <w:szCs w:val="24"/>
        </w:rPr>
      </w:pPr>
      <w:r w:rsidRPr="00420298">
        <w:rPr>
          <w:rFonts w:ascii="Times New Roman" w:hAnsi="Times New Roman" w:cs="Times New Roman"/>
          <w:bCs/>
          <w:sz w:val="24"/>
          <w:szCs w:val="24"/>
        </w:rPr>
        <w:t>Be a garden educator to youth/low income populations at community gardens (SAGE Garden, Corvallis Environmental Center</w:t>
      </w:r>
      <w:r w:rsidR="00621ABA">
        <w:rPr>
          <w:rFonts w:ascii="Times New Roman" w:hAnsi="Times New Roman" w:cs="Times New Roman"/>
          <w:bCs/>
          <w:sz w:val="24"/>
          <w:szCs w:val="24"/>
        </w:rPr>
        <w:t>)</w:t>
      </w:r>
    </w:p>
    <w:p w14:paraId="44C1623D" w14:textId="4E34AAE1" w:rsidR="00DD23BA" w:rsidRPr="00420298" w:rsidRDefault="00DD23BA" w:rsidP="00C13C92">
      <w:pPr>
        <w:numPr>
          <w:ilvl w:val="0"/>
          <w:numId w:val="3"/>
        </w:numPr>
        <w:rPr>
          <w:rFonts w:ascii="Times New Roman" w:hAnsi="Times New Roman" w:cs="Times New Roman"/>
          <w:bCs/>
          <w:sz w:val="24"/>
          <w:szCs w:val="24"/>
        </w:rPr>
      </w:pPr>
      <w:r w:rsidRPr="00420298">
        <w:rPr>
          <w:rFonts w:ascii="Times New Roman" w:hAnsi="Times New Roman" w:cs="Times New Roman"/>
          <w:bCs/>
          <w:sz w:val="24"/>
          <w:szCs w:val="24"/>
        </w:rPr>
        <w:t>Help at a local soup kitchen</w:t>
      </w:r>
      <w:r w:rsidR="000E6029" w:rsidRPr="00420298">
        <w:rPr>
          <w:rFonts w:ascii="Times New Roman" w:hAnsi="Times New Roman" w:cs="Times New Roman"/>
          <w:bCs/>
          <w:sz w:val="24"/>
          <w:szCs w:val="24"/>
        </w:rPr>
        <w:t xml:space="preserve"> or local shelter</w:t>
      </w:r>
      <w:r w:rsidRPr="00420298">
        <w:rPr>
          <w:rFonts w:ascii="Times New Roman" w:hAnsi="Times New Roman" w:cs="Times New Roman"/>
          <w:bCs/>
          <w:sz w:val="24"/>
          <w:szCs w:val="24"/>
        </w:rPr>
        <w:t xml:space="preserve"> (</w:t>
      </w:r>
      <w:r w:rsidR="000E6029" w:rsidRPr="00420298">
        <w:rPr>
          <w:rFonts w:ascii="Times New Roman" w:hAnsi="Times New Roman" w:cs="Times New Roman"/>
          <w:bCs/>
          <w:sz w:val="24"/>
          <w:szCs w:val="24"/>
        </w:rPr>
        <w:t>Community Outreach,</w:t>
      </w:r>
      <w:r w:rsidR="00550361" w:rsidRPr="00420298">
        <w:rPr>
          <w:rFonts w:ascii="Times New Roman" w:hAnsi="Times New Roman" w:cs="Times New Roman"/>
          <w:bCs/>
          <w:sz w:val="24"/>
          <w:szCs w:val="24"/>
        </w:rPr>
        <w:t xml:space="preserve"> </w:t>
      </w:r>
      <w:r w:rsidRPr="00420298">
        <w:rPr>
          <w:rFonts w:ascii="Times New Roman" w:hAnsi="Times New Roman" w:cs="Times New Roman"/>
          <w:bCs/>
          <w:sz w:val="24"/>
          <w:szCs w:val="24"/>
        </w:rPr>
        <w:t>Stone Soup</w:t>
      </w:r>
      <w:r w:rsidR="00550361" w:rsidRPr="00420298">
        <w:rPr>
          <w:rFonts w:ascii="Times New Roman" w:hAnsi="Times New Roman" w:cs="Times New Roman"/>
          <w:bCs/>
          <w:sz w:val="24"/>
          <w:szCs w:val="24"/>
        </w:rPr>
        <w:t xml:space="preserve"> Corvallis</w:t>
      </w:r>
      <w:r w:rsidR="006126C3">
        <w:rPr>
          <w:rFonts w:ascii="Times New Roman" w:hAnsi="Times New Roman" w:cs="Times New Roman"/>
          <w:bCs/>
          <w:sz w:val="24"/>
          <w:szCs w:val="24"/>
        </w:rPr>
        <w:t>)</w:t>
      </w:r>
    </w:p>
    <w:p w14:paraId="174C8E63" w14:textId="77777777" w:rsidR="00DD23BA" w:rsidRPr="00420298" w:rsidRDefault="00DD23BA" w:rsidP="00C13C92">
      <w:pPr>
        <w:numPr>
          <w:ilvl w:val="0"/>
          <w:numId w:val="3"/>
        </w:numPr>
        <w:rPr>
          <w:rFonts w:ascii="Times New Roman" w:hAnsi="Times New Roman" w:cs="Times New Roman"/>
          <w:bCs/>
          <w:sz w:val="24"/>
          <w:szCs w:val="24"/>
        </w:rPr>
      </w:pPr>
      <w:r w:rsidRPr="00420298">
        <w:rPr>
          <w:rFonts w:ascii="Times New Roman" w:hAnsi="Times New Roman" w:cs="Times New Roman"/>
          <w:bCs/>
          <w:sz w:val="24"/>
          <w:szCs w:val="24"/>
        </w:rPr>
        <w:t>Help with outreach education (variable sites)</w:t>
      </w:r>
    </w:p>
    <w:p w14:paraId="6EFF2BCD" w14:textId="360E54F5" w:rsidR="00DD23BA" w:rsidRPr="00420298" w:rsidRDefault="00DD23BA" w:rsidP="00C13C92">
      <w:pPr>
        <w:numPr>
          <w:ilvl w:val="0"/>
          <w:numId w:val="3"/>
        </w:numPr>
        <w:rPr>
          <w:rFonts w:ascii="Times New Roman" w:hAnsi="Times New Roman" w:cs="Times New Roman"/>
          <w:bCs/>
          <w:sz w:val="24"/>
          <w:szCs w:val="24"/>
        </w:rPr>
      </w:pPr>
      <w:r w:rsidRPr="00420298">
        <w:rPr>
          <w:rFonts w:ascii="Times New Roman" w:hAnsi="Times New Roman" w:cs="Times New Roman"/>
          <w:bCs/>
          <w:sz w:val="24"/>
          <w:szCs w:val="24"/>
        </w:rPr>
        <w:t>Participate in community events related to specific health issues (homelessness, hunger, poverty, health disparities, etc)</w:t>
      </w:r>
      <w:r w:rsidR="00F83AEB" w:rsidRPr="00420298">
        <w:rPr>
          <w:rFonts w:ascii="Times New Roman" w:hAnsi="Times New Roman" w:cs="Times New Roman"/>
          <w:bCs/>
          <w:sz w:val="24"/>
          <w:szCs w:val="24"/>
        </w:rPr>
        <w:t xml:space="preserve"> </w:t>
      </w:r>
      <w:r w:rsidRPr="00420298">
        <w:rPr>
          <w:rFonts w:ascii="Times New Roman" w:hAnsi="Times New Roman" w:cs="Times New Roman"/>
          <w:bCs/>
          <w:sz w:val="24"/>
          <w:szCs w:val="24"/>
        </w:rPr>
        <w:t>(variable sites)</w:t>
      </w:r>
    </w:p>
    <w:p w14:paraId="4E404E62" w14:textId="69F8E445" w:rsidR="00DD23BA" w:rsidRPr="00420298" w:rsidRDefault="00DD23BA" w:rsidP="00C13C92">
      <w:pPr>
        <w:numPr>
          <w:ilvl w:val="0"/>
          <w:numId w:val="3"/>
        </w:numPr>
        <w:rPr>
          <w:rFonts w:ascii="Times New Roman" w:hAnsi="Times New Roman" w:cs="Times New Roman"/>
          <w:bCs/>
          <w:sz w:val="24"/>
          <w:szCs w:val="24"/>
        </w:rPr>
      </w:pPr>
      <w:r w:rsidRPr="00420298">
        <w:rPr>
          <w:rFonts w:ascii="Times New Roman" w:hAnsi="Times New Roman" w:cs="Times New Roman"/>
          <w:bCs/>
          <w:sz w:val="24"/>
          <w:szCs w:val="24"/>
        </w:rPr>
        <w:t xml:space="preserve">Help with existing programs at </w:t>
      </w:r>
      <w:r w:rsidR="00AA10B7" w:rsidRPr="00420298">
        <w:rPr>
          <w:rFonts w:ascii="Times New Roman" w:hAnsi="Times New Roman" w:cs="Times New Roman"/>
          <w:bCs/>
          <w:sz w:val="24"/>
          <w:szCs w:val="24"/>
        </w:rPr>
        <w:t xml:space="preserve">local </w:t>
      </w:r>
      <w:r w:rsidRPr="00420298">
        <w:rPr>
          <w:rFonts w:ascii="Times New Roman" w:hAnsi="Times New Roman" w:cs="Times New Roman"/>
          <w:bCs/>
          <w:sz w:val="24"/>
          <w:szCs w:val="24"/>
        </w:rPr>
        <w:t>assisted living facilities</w:t>
      </w:r>
      <w:r w:rsidR="007B4F9E">
        <w:rPr>
          <w:rFonts w:ascii="Times New Roman" w:hAnsi="Times New Roman" w:cs="Times New Roman"/>
          <w:bCs/>
          <w:sz w:val="24"/>
          <w:szCs w:val="24"/>
        </w:rPr>
        <w:t xml:space="preserve"> (variable sites)</w:t>
      </w:r>
    </w:p>
    <w:p w14:paraId="140BE9A2" w14:textId="7D4E1988" w:rsidR="00DD23BA" w:rsidRPr="00420298" w:rsidRDefault="00DD23BA" w:rsidP="00C13C92">
      <w:pPr>
        <w:numPr>
          <w:ilvl w:val="0"/>
          <w:numId w:val="3"/>
        </w:numPr>
        <w:rPr>
          <w:rFonts w:ascii="Times New Roman" w:hAnsi="Times New Roman" w:cs="Times New Roman"/>
          <w:bCs/>
          <w:sz w:val="24"/>
          <w:szCs w:val="24"/>
        </w:rPr>
      </w:pPr>
      <w:r w:rsidRPr="00420298">
        <w:rPr>
          <w:rFonts w:ascii="Times New Roman" w:hAnsi="Times New Roman" w:cs="Times New Roman"/>
          <w:bCs/>
          <w:sz w:val="24"/>
          <w:szCs w:val="24"/>
        </w:rPr>
        <w:t xml:space="preserve">Activities/Events that allow you to interact with </w:t>
      </w:r>
      <w:r w:rsidR="00A845FD" w:rsidRPr="00420298">
        <w:rPr>
          <w:rFonts w:ascii="Times New Roman" w:hAnsi="Times New Roman" w:cs="Times New Roman"/>
          <w:bCs/>
          <w:sz w:val="24"/>
          <w:szCs w:val="24"/>
        </w:rPr>
        <w:t>a</w:t>
      </w:r>
      <w:r w:rsidRPr="00420298">
        <w:rPr>
          <w:rFonts w:ascii="Times New Roman" w:hAnsi="Times New Roman" w:cs="Times New Roman"/>
          <w:bCs/>
          <w:sz w:val="24"/>
          <w:szCs w:val="24"/>
        </w:rPr>
        <w:t xml:space="preserve"> target population </w:t>
      </w:r>
      <w:r w:rsidR="00A845FD" w:rsidRPr="00420298">
        <w:rPr>
          <w:rFonts w:ascii="Times New Roman" w:hAnsi="Times New Roman" w:cs="Times New Roman"/>
          <w:bCs/>
          <w:sz w:val="24"/>
          <w:szCs w:val="24"/>
        </w:rPr>
        <w:t>while you provide</w:t>
      </w:r>
      <w:r w:rsidRPr="00420298">
        <w:rPr>
          <w:rFonts w:ascii="Times New Roman" w:hAnsi="Times New Roman" w:cs="Times New Roman"/>
          <w:bCs/>
          <w:sz w:val="24"/>
          <w:szCs w:val="24"/>
        </w:rPr>
        <w:t xml:space="preserve"> a service related to th</w:t>
      </w:r>
      <w:r w:rsidR="00A845FD" w:rsidRPr="00420298">
        <w:rPr>
          <w:rFonts w:ascii="Times New Roman" w:hAnsi="Times New Roman" w:cs="Times New Roman"/>
          <w:bCs/>
          <w:sz w:val="24"/>
          <w:szCs w:val="24"/>
        </w:rPr>
        <w:t>at</w:t>
      </w:r>
      <w:r w:rsidRPr="00420298">
        <w:rPr>
          <w:rFonts w:ascii="Times New Roman" w:hAnsi="Times New Roman" w:cs="Times New Roman"/>
          <w:bCs/>
          <w:sz w:val="24"/>
          <w:szCs w:val="24"/>
        </w:rPr>
        <w:t xml:space="preserve"> area of public health. (Meals on Wheels</w:t>
      </w:r>
      <w:r w:rsidR="00621ABA">
        <w:rPr>
          <w:rFonts w:ascii="Times New Roman" w:hAnsi="Times New Roman" w:cs="Times New Roman"/>
          <w:bCs/>
          <w:sz w:val="24"/>
          <w:szCs w:val="24"/>
        </w:rPr>
        <w:t xml:space="preserve">, </w:t>
      </w:r>
      <w:r w:rsidR="00A845FD" w:rsidRPr="00420298">
        <w:rPr>
          <w:rFonts w:ascii="Times New Roman" w:hAnsi="Times New Roman" w:cs="Times New Roman"/>
          <w:bCs/>
          <w:sz w:val="24"/>
          <w:szCs w:val="24"/>
        </w:rPr>
        <w:t>Dixon Recreation Center</w:t>
      </w:r>
      <w:r w:rsidRPr="00420298">
        <w:rPr>
          <w:rFonts w:ascii="Times New Roman" w:hAnsi="Times New Roman" w:cs="Times New Roman"/>
          <w:bCs/>
          <w:sz w:val="24"/>
          <w:szCs w:val="24"/>
        </w:rPr>
        <w:t>, LOVE IN</w:t>
      </w:r>
      <w:r w:rsidR="005D28DB" w:rsidRPr="00420298">
        <w:rPr>
          <w:rFonts w:ascii="Times New Roman" w:hAnsi="Times New Roman" w:cs="Times New Roman"/>
          <w:bCs/>
          <w:sz w:val="24"/>
          <w:szCs w:val="24"/>
        </w:rPr>
        <w:t>C</w:t>
      </w:r>
      <w:r w:rsidRPr="00420298">
        <w:rPr>
          <w:rFonts w:ascii="Times New Roman" w:hAnsi="Times New Roman" w:cs="Times New Roman"/>
          <w:bCs/>
          <w:sz w:val="24"/>
          <w:szCs w:val="24"/>
        </w:rPr>
        <w:t>, Linn-Benton Food Share, Samaritan Health Services)</w:t>
      </w:r>
    </w:p>
    <w:p w14:paraId="56D4AABA" w14:textId="569B8DD9" w:rsidR="00DD23BA" w:rsidRPr="00420298" w:rsidRDefault="00DD23BA" w:rsidP="00C13C92">
      <w:pPr>
        <w:numPr>
          <w:ilvl w:val="0"/>
          <w:numId w:val="3"/>
        </w:numPr>
        <w:rPr>
          <w:rFonts w:ascii="Times New Roman" w:hAnsi="Times New Roman" w:cs="Times New Roman"/>
          <w:bCs/>
          <w:sz w:val="24"/>
          <w:szCs w:val="24"/>
        </w:rPr>
      </w:pPr>
      <w:r w:rsidRPr="00420298">
        <w:rPr>
          <w:rFonts w:ascii="Times New Roman" w:hAnsi="Times New Roman" w:cs="Times New Roman"/>
          <w:bCs/>
          <w:sz w:val="24"/>
          <w:szCs w:val="24"/>
        </w:rPr>
        <w:t>Help with a mobile dental van or a low</w:t>
      </w:r>
      <w:r w:rsidR="00A845FD" w:rsidRPr="00420298">
        <w:rPr>
          <w:rFonts w:ascii="Times New Roman" w:hAnsi="Times New Roman" w:cs="Times New Roman"/>
          <w:bCs/>
          <w:sz w:val="24"/>
          <w:szCs w:val="24"/>
        </w:rPr>
        <w:t>-i</w:t>
      </w:r>
      <w:r w:rsidRPr="00420298">
        <w:rPr>
          <w:rFonts w:ascii="Times New Roman" w:hAnsi="Times New Roman" w:cs="Times New Roman"/>
          <w:bCs/>
          <w:sz w:val="24"/>
          <w:szCs w:val="24"/>
        </w:rPr>
        <w:t>ncome clinic (Boys and Girls Club)</w:t>
      </w:r>
    </w:p>
    <w:p w14:paraId="3FF3B4BF" w14:textId="1BAA3FEF" w:rsidR="00DC5703" w:rsidRPr="00DC5703" w:rsidRDefault="00DD23BA" w:rsidP="00DC5703">
      <w:pPr>
        <w:numPr>
          <w:ilvl w:val="0"/>
          <w:numId w:val="3"/>
        </w:numPr>
        <w:rPr>
          <w:rFonts w:ascii="Times New Roman" w:hAnsi="Times New Roman" w:cs="Times New Roman"/>
          <w:bCs/>
          <w:sz w:val="24"/>
          <w:szCs w:val="24"/>
        </w:rPr>
      </w:pPr>
      <w:r w:rsidRPr="00420298">
        <w:rPr>
          <w:rFonts w:ascii="Times New Roman" w:hAnsi="Times New Roman" w:cs="Times New Roman"/>
          <w:bCs/>
          <w:sz w:val="24"/>
          <w:szCs w:val="24"/>
        </w:rPr>
        <w:t xml:space="preserve">Collect/distribute food items/clothing for vulnerable populations (LOVE INC, </w:t>
      </w:r>
      <w:r w:rsidR="00621ABA">
        <w:rPr>
          <w:rFonts w:ascii="Times New Roman" w:hAnsi="Times New Roman" w:cs="Times New Roman"/>
          <w:bCs/>
          <w:sz w:val="24"/>
          <w:szCs w:val="24"/>
        </w:rPr>
        <w:t xml:space="preserve">Vina Moses, </w:t>
      </w:r>
      <w:r w:rsidRPr="00420298">
        <w:rPr>
          <w:rFonts w:ascii="Times New Roman" w:hAnsi="Times New Roman" w:cs="Times New Roman"/>
          <w:bCs/>
          <w:sz w:val="24"/>
          <w:szCs w:val="24"/>
        </w:rPr>
        <w:t>Linn Benton Food Share, etc.)</w:t>
      </w:r>
    </w:p>
    <w:p w14:paraId="019D302F" w14:textId="77777777" w:rsidR="00CF4CFA" w:rsidRDefault="00CF4CFA" w:rsidP="00CF4CFA">
      <w:pPr>
        <w:jc w:val="center"/>
        <w:rPr>
          <w:rFonts w:ascii="Times New Roman" w:hAnsi="Times New Roman" w:cs="Times New Roman"/>
          <w:b/>
          <w:sz w:val="28"/>
          <w:szCs w:val="28"/>
        </w:rPr>
      </w:pPr>
      <w:bookmarkStart w:id="0" w:name="_Hlk78808627"/>
    </w:p>
    <w:p w14:paraId="087E2877" w14:textId="4C089DDE" w:rsidR="00CF4CFA" w:rsidRPr="00CF4CFA" w:rsidRDefault="00CF4CFA" w:rsidP="00CF4CFA">
      <w:pPr>
        <w:jc w:val="center"/>
        <w:rPr>
          <w:rFonts w:ascii="Times New Roman" w:hAnsi="Times New Roman" w:cs="Times New Roman"/>
          <w:i/>
          <w:sz w:val="32"/>
          <w:szCs w:val="40"/>
        </w:rPr>
      </w:pPr>
      <w:r w:rsidRPr="00CF4CFA">
        <w:rPr>
          <w:rFonts w:ascii="Times New Roman" w:hAnsi="Times New Roman" w:cs="Times New Roman"/>
          <w:i/>
          <w:sz w:val="32"/>
          <w:szCs w:val="40"/>
        </w:rPr>
        <w:lastRenderedPageBreak/>
        <w:t>Undergraduate Public Health Practicum (H310)</w:t>
      </w:r>
    </w:p>
    <w:p w14:paraId="6AE318CC" w14:textId="0FCF8A9D" w:rsidR="00CF4CFA" w:rsidRPr="00CF4CFA" w:rsidRDefault="00CF4CFA" w:rsidP="00CF4CFA">
      <w:pPr>
        <w:jc w:val="center"/>
        <w:rPr>
          <w:rFonts w:ascii="Times New Roman" w:hAnsi="Times New Roman" w:cs="Times New Roman"/>
          <w:i/>
          <w:sz w:val="32"/>
          <w:szCs w:val="40"/>
        </w:rPr>
      </w:pPr>
      <w:r>
        <w:rPr>
          <w:rFonts w:ascii="Times New Roman" w:hAnsi="Times New Roman" w:cs="Times New Roman"/>
          <w:i/>
          <w:sz w:val="32"/>
          <w:szCs w:val="40"/>
        </w:rPr>
        <w:t xml:space="preserve">Summary of </w:t>
      </w:r>
      <w:r w:rsidRPr="00CF4CFA">
        <w:rPr>
          <w:rFonts w:ascii="Times New Roman" w:hAnsi="Times New Roman" w:cs="Times New Roman"/>
          <w:i/>
          <w:sz w:val="32"/>
          <w:szCs w:val="40"/>
        </w:rPr>
        <w:t>Requirements</w:t>
      </w:r>
    </w:p>
    <w:p w14:paraId="7BC9C147" w14:textId="77777777" w:rsidR="00CF4CFA" w:rsidRDefault="00CF4CFA" w:rsidP="00CF4CFA">
      <w:pPr>
        <w:widowControl w:val="0"/>
        <w:spacing w:after="0" w:line="240" w:lineRule="auto"/>
        <w:ind w:firstLine="360"/>
        <w:rPr>
          <w:rFonts w:ascii="Times New Roman" w:hAnsi="Times New Roman" w:cs="Times New Roman"/>
          <w:b/>
          <w:bCs/>
          <w:sz w:val="24"/>
          <w:szCs w:val="24"/>
        </w:rPr>
      </w:pPr>
    </w:p>
    <w:p w14:paraId="253B3376" w14:textId="186F2ACD" w:rsidR="00CF4CFA" w:rsidRPr="00CF4CFA" w:rsidRDefault="00CF4CFA" w:rsidP="00CF4CFA">
      <w:pPr>
        <w:widowControl w:val="0"/>
        <w:spacing w:after="0" w:line="240" w:lineRule="auto"/>
        <w:ind w:firstLine="360"/>
        <w:rPr>
          <w:rFonts w:ascii="Times New Roman" w:hAnsi="Times New Roman" w:cs="Times New Roman"/>
          <w:b/>
          <w:bCs/>
          <w:sz w:val="24"/>
          <w:szCs w:val="24"/>
        </w:rPr>
      </w:pPr>
      <w:r w:rsidRPr="00CF4CFA">
        <w:rPr>
          <w:rFonts w:ascii="Times New Roman" w:hAnsi="Times New Roman" w:cs="Times New Roman"/>
          <w:b/>
          <w:bCs/>
          <w:sz w:val="24"/>
          <w:szCs w:val="24"/>
        </w:rPr>
        <w:t xml:space="preserve">Practicum Requirements: </w:t>
      </w:r>
    </w:p>
    <w:p w14:paraId="6B31F854" w14:textId="77777777" w:rsidR="00CF4CFA" w:rsidRPr="00CF4CFA" w:rsidRDefault="00CF4CFA" w:rsidP="00CF4CFA">
      <w:pPr>
        <w:widowControl w:val="0"/>
        <w:numPr>
          <w:ilvl w:val="0"/>
          <w:numId w:val="8"/>
        </w:numPr>
        <w:spacing w:after="0" w:line="240" w:lineRule="auto"/>
        <w:rPr>
          <w:rFonts w:ascii="Times New Roman" w:eastAsia="Times New Roman" w:hAnsi="Times New Roman" w:cs="Times New Roman"/>
          <w:sz w:val="24"/>
          <w:szCs w:val="24"/>
        </w:rPr>
      </w:pPr>
      <w:r w:rsidRPr="00CF4CFA">
        <w:rPr>
          <w:rFonts w:ascii="Times New Roman" w:eastAsia="Times New Roman" w:hAnsi="Times New Roman" w:cs="Times New Roman"/>
          <w:sz w:val="24"/>
          <w:szCs w:val="24"/>
        </w:rPr>
        <w:t>45 hours, 3 credits for one academic term.</w:t>
      </w:r>
    </w:p>
    <w:p w14:paraId="77108CC6" w14:textId="77777777" w:rsidR="00CF4CFA" w:rsidRPr="00CF4CFA" w:rsidRDefault="00CF4CFA" w:rsidP="00CF4CFA">
      <w:pPr>
        <w:widowControl w:val="0"/>
        <w:numPr>
          <w:ilvl w:val="0"/>
          <w:numId w:val="8"/>
        </w:numPr>
        <w:spacing w:after="0" w:line="240" w:lineRule="auto"/>
        <w:rPr>
          <w:rFonts w:ascii="Times New Roman" w:eastAsia="Times New Roman" w:hAnsi="Times New Roman" w:cs="Times New Roman"/>
          <w:sz w:val="24"/>
          <w:szCs w:val="24"/>
        </w:rPr>
      </w:pPr>
      <w:r w:rsidRPr="00CF4CFA">
        <w:rPr>
          <w:rFonts w:ascii="Times New Roman" w:eastAsia="Times New Roman" w:hAnsi="Times New Roman" w:cs="Times New Roman"/>
          <w:sz w:val="24"/>
          <w:szCs w:val="24"/>
        </w:rPr>
        <w:t>The practicum can be in person, hybrid or remote.</w:t>
      </w:r>
    </w:p>
    <w:p w14:paraId="50F57540" w14:textId="77777777" w:rsidR="00CF4CFA" w:rsidRPr="00CF4CFA" w:rsidRDefault="00CF4CFA" w:rsidP="00CF4CFA">
      <w:pPr>
        <w:widowControl w:val="0"/>
        <w:numPr>
          <w:ilvl w:val="0"/>
          <w:numId w:val="8"/>
        </w:numPr>
        <w:spacing w:after="0" w:line="240" w:lineRule="auto"/>
        <w:rPr>
          <w:rFonts w:ascii="Times New Roman" w:eastAsia="Times New Roman" w:hAnsi="Times New Roman" w:cs="Times New Roman"/>
          <w:sz w:val="24"/>
          <w:szCs w:val="24"/>
        </w:rPr>
      </w:pPr>
      <w:r w:rsidRPr="00CF4CFA">
        <w:rPr>
          <w:rFonts w:ascii="Times New Roman" w:eastAsia="Times New Roman" w:hAnsi="Times New Roman" w:cs="Times New Roman"/>
          <w:sz w:val="24"/>
          <w:szCs w:val="24"/>
        </w:rPr>
        <w:t>The main project and focus of the practicum is regarding health communication and messaging and creating an educational resource (brochure, flyer, video, social media, etc.) related to a public health issue at the practicum site that the site ideally can use.</w:t>
      </w:r>
    </w:p>
    <w:p w14:paraId="739FF2B0" w14:textId="77777777" w:rsidR="00CF4CFA" w:rsidRPr="00CF4CFA" w:rsidRDefault="00CF4CFA" w:rsidP="00CF4CFA">
      <w:pPr>
        <w:widowControl w:val="0"/>
        <w:spacing w:after="0" w:line="240" w:lineRule="auto"/>
        <w:rPr>
          <w:rFonts w:ascii="Times New Roman" w:hAnsi="Times New Roman" w:cs="Times New Roman"/>
          <w:sz w:val="24"/>
          <w:szCs w:val="24"/>
        </w:rPr>
      </w:pPr>
    </w:p>
    <w:p w14:paraId="5A2E2CFE" w14:textId="77777777" w:rsidR="00CF4CFA" w:rsidRPr="00CF4CFA" w:rsidRDefault="00CF4CFA" w:rsidP="00CF4CFA">
      <w:pPr>
        <w:widowControl w:val="0"/>
        <w:spacing w:after="0" w:line="240" w:lineRule="auto"/>
        <w:rPr>
          <w:rFonts w:ascii="Times New Roman" w:hAnsi="Times New Roman" w:cs="Times New Roman"/>
          <w:sz w:val="24"/>
          <w:szCs w:val="24"/>
        </w:rPr>
      </w:pPr>
    </w:p>
    <w:p w14:paraId="3880EB35" w14:textId="77777777" w:rsidR="00CF4CFA" w:rsidRPr="00CF4CFA" w:rsidRDefault="00CF4CFA" w:rsidP="00CF4CFA">
      <w:pPr>
        <w:widowControl w:val="0"/>
        <w:spacing w:after="0" w:line="240" w:lineRule="auto"/>
        <w:ind w:firstLine="360"/>
        <w:rPr>
          <w:rFonts w:ascii="Times New Roman" w:hAnsi="Times New Roman" w:cs="Times New Roman"/>
          <w:b/>
          <w:bCs/>
          <w:sz w:val="24"/>
          <w:szCs w:val="24"/>
        </w:rPr>
      </w:pPr>
      <w:r w:rsidRPr="00CF4CFA">
        <w:rPr>
          <w:rFonts w:ascii="Times New Roman" w:hAnsi="Times New Roman" w:cs="Times New Roman"/>
          <w:b/>
          <w:bCs/>
          <w:sz w:val="24"/>
          <w:szCs w:val="24"/>
        </w:rPr>
        <w:t>Preceptor Requirements:</w:t>
      </w:r>
    </w:p>
    <w:p w14:paraId="44CC2F6A" w14:textId="77777777" w:rsidR="00CF4CFA" w:rsidRPr="00CF4CFA" w:rsidRDefault="00CF4CFA" w:rsidP="00CF4CFA">
      <w:pPr>
        <w:widowControl w:val="0"/>
        <w:numPr>
          <w:ilvl w:val="0"/>
          <w:numId w:val="8"/>
        </w:numPr>
        <w:spacing w:after="0" w:line="240" w:lineRule="auto"/>
        <w:rPr>
          <w:rFonts w:ascii="Times New Roman" w:eastAsia="Times New Roman" w:hAnsi="Times New Roman" w:cs="Times New Roman"/>
          <w:sz w:val="24"/>
          <w:szCs w:val="24"/>
        </w:rPr>
      </w:pPr>
      <w:r w:rsidRPr="00CF4CFA">
        <w:rPr>
          <w:rFonts w:ascii="Times New Roman" w:eastAsia="Times New Roman" w:hAnsi="Times New Roman" w:cs="Times New Roman"/>
          <w:sz w:val="24"/>
          <w:szCs w:val="24"/>
        </w:rPr>
        <w:t>The supervisor needs a minimum of a bachelor’s degree in a field related to Public Health and cannot be a volunteer or family member at the organization.</w:t>
      </w:r>
    </w:p>
    <w:p w14:paraId="6843C335" w14:textId="77777777" w:rsidR="00CF4CFA" w:rsidRPr="00CF4CFA" w:rsidRDefault="00CF4CFA" w:rsidP="00CF4CFA">
      <w:pPr>
        <w:widowControl w:val="0"/>
        <w:numPr>
          <w:ilvl w:val="0"/>
          <w:numId w:val="8"/>
        </w:numPr>
        <w:spacing w:after="0" w:line="240" w:lineRule="auto"/>
        <w:rPr>
          <w:rFonts w:ascii="Times New Roman" w:eastAsia="Times New Roman" w:hAnsi="Times New Roman" w:cs="Times New Roman"/>
          <w:sz w:val="24"/>
          <w:szCs w:val="24"/>
        </w:rPr>
      </w:pPr>
      <w:r w:rsidRPr="00CF4CFA">
        <w:rPr>
          <w:rFonts w:ascii="Times New Roman" w:eastAsia="Times New Roman" w:hAnsi="Times New Roman" w:cs="Times New Roman"/>
          <w:sz w:val="24"/>
          <w:szCs w:val="24"/>
        </w:rPr>
        <w:t>Meet with the student throughout the practicum and provide feedback.</w:t>
      </w:r>
    </w:p>
    <w:p w14:paraId="0AA4AFF5" w14:textId="77777777" w:rsidR="00CF4CFA" w:rsidRPr="00CF4CFA" w:rsidRDefault="00CF4CFA" w:rsidP="00CF4CFA">
      <w:pPr>
        <w:widowControl w:val="0"/>
        <w:numPr>
          <w:ilvl w:val="0"/>
          <w:numId w:val="8"/>
        </w:numPr>
        <w:spacing w:after="0" w:line="240" w:lineRule="auto"/>
        <w:rPr>
          <w:rFonts w:ascii="Times New Roman" w:eastAsia="Times New Roman" w:hAnsi="Times New Roman" w:cs="Times New Roman"/>
          <w:sz w:val="24"/>
          <w:szCs w:val="24"/>
        </w:rPr>
      </w:pPr>
      <w:r w:rsidRPr="00CF4CFA">
        <w:rPr>
          <w:rFonts w:ascii="Times New Roman" w:eastAsia="Times New Roman" w:hAnsi="Times New Roman" w:cs="Times New Roman"/>
          <w:sz w:val="24"/>
          <w:szCs w:val="24"/>
        </w:rPr>
        <w:t>Complete the learning agreement, midway progress report and final evaluation with the student.</w:t>
      </w:r>
    </w:p>
    <w:p w14:paraId="6AFF0C77" w14:textId="77777777" w:rsidR="00CF4CFA" w:rsidRPr="00CF4CFA" w:rsidRDefault="00CF4CFA" w:rsidP="00CF4CFA">
      <w:pPr>
        <w:widowControl w:val="0"/>
        <w:spacing w:after="0" w:line="240" w:lineRule="auto"/>
        <w:ind w:left="720"/>
        <w:rPr>
          <w:rFonts w:ascii="Times New Roman" w:eastAsia="Times New Roman" w:hAnsi="Times New Roman" w:cs="Times New Roman"/>
          <w:sz w:val="24"/>
          <w:szCs w:val="24"/>
        </w:rPr>
      </w:pPr>
    </w:p>
    <w:p w14:paraId="558E0F7D" w14:textId="77777777" w:rsidR="00CF4CFA" w:rsidRPr="00CF4CFA" w:rsidRDefault="00CF4CFA" w:rsidP="00CF4CFA">
      <w:pPr>
        <w:widowControl w:val="0"/>
        <w:spacing w:after="0" w:line="240" w:lineRule="auto"/>
        <w:rPr>
          <w:rFonts w:ascii="Times New Roman" w:hAnsi="Times New Roman" w:cs="Times New Roman"/>
          <w:sz w:val="24"/>
          <w:szCs w:val="24"/>
        </w:rPr>
      </w:pPr>
    </w:p>
    <w:p w14:paraId="45F51BBB" w14:textId="77777777" w:rsidR="00CF4CFA" w:rsidRPr="00CF4CFA" w:rsidRDefault="00CF4CFA" w:rsidP="00CF4CFA">
      <w:pPr>
        <w:widowControl w:val="0"/>
        <w:spacing w:after="0" w:line="240" w:lineRule="auto"/>
        <w:ind w:left="360"/>
        <w:rPr>
          <w:rFonts w:ascii="Times New Roman" w:hAnsi="Times New Roman" w:cs="Times New Roman"/>
          <w:b/>
          <w:bCs/>
          <w:sz w:val="24"/>
          <w:szCs w:val="24"/>
        </w:rPr>
      </w:pPr>
      <w:r w:rsidRPr="00CF4CFA">
        <w:rPr>
          <w:rFonts w:ascii="Times New Roman" w:hAnsi="Times New Roman" w:cs="Times New Roman"/>
          <w:b/>
          <w:bCs/>
          <w:sz w:val="24"/>
          <w:szCs w:val="24"/>
        </w:rPr>
        <w:t>Activities that count:</w:t>
      </w:r>
    </w:p>
    <w:p w14:paraId="6735AF4C" w14:textId="77777777" w:rsidR="00CF4CFA" w:rsidRPr="00CF4CFA" w:rsidRDefault="00CF4CFA" w:rsidP="00CF4CFA">
      <w:pPr>
        <w:numPr>
          <w:ilvl w:val="0"/>
          <w:numId w:val="7"/>
        </w:numPr>
        <w:spacing w:after="0" w:line="276" w:lineRule="auto"/>
        <w:rPr>
          <w:rFonts w:ascii="Times New Roman" w:eastAsia="Times New Roman" w:hAnsi="Times New Roman" w:cs="Times New Roman"/>
          <w:sz w:val="32"/>
          <w:szCs w:val="36"/>
        </w:rPr>
      </w:pPr>
      <w:r w:rsidRPr="00CF4CFA">
        <w:rPr>
          <w:rFonts w:ascii="Times New Roman" w:eastAsia="Times New Roman" w:hAnsi="Times New Roman" w:cs="Times New Roman"/>
          <w:sz w:val="24"/>
          <w:szCs w:val="24"/>
        </w:rPr>
        <w:t>Develop Health Education Materials (flyers, brochures, social media, etc.)</w:t>
      </w:r>
    </w:p>
    <w:p w14:paraId="1192D2B3" w14:textId="77777777" w:rsidR="00CF4CFA" w:rsidRPr="00CF4CFA" w:rsidRDefault="00CF4CFA" w:rsidP="00CF4CFA">
      <w:pPr>
        <w:numPr>
          <w:ilvl w:val="0"/>
          <w:numId w:val="7"/>
        </w:numPr>
        <w:spacing w:after="0" w:line="276" w:lineRule="auto"/>
        <w:rPr>
          <w:rFonts w:ascii="Times New Roman" w:eastAsia="Times New Roman" w:hAnsi="Times New Roman" w:cs="Times New Roman"/>
          <w:sz w:val="32"/>
          <w:szCs w:val="36"/>
        </w:rPr>
      </w:pPr>
      <w:r w:rsidRPr="00CF4CFA">
        <w:rPr>
          <w:rFonts w:ascii="Times New Roman" w:eastAsia="Times New Roman" w:hAnsi="Times New Roman" w:cs="Times New Roman"/>
          <w:sz w:val="24"/>
          <w:szCs w:val="24"/>
        </w:rPr>
        <w:t>Health Communication and Health Outreach Activities</w:t>
      </w:r>
    </w:p>
    <w:p w14:paraId="48A9D992" w14:textId="77777777" w:rsidR="00CF4CFA" w:rsidRPr="00CF4CFA" w:rsidRDefault="00CF4CFA" w:rsidP="00CF4CFA">
      <w:pPr>
        <w:numPr>
          <w:ilvl w:val="0"/>
          <w:numId w:val="7"/>
        </w:numPr>
        <w:spacing w:after="0" w:line="276" w:lineRule="auto"/>
        <w:rPr>
          <w:rFonts w:ascii="Times New Roman" w:eastAsia="Times New Roman" w:hAnsi="Times New Roman" w:cs="Times New Roman"/>
          <w:sz w:val="32"/>
          <w:szCs w:val="36"/>
        </w:rPr>
      </w:pPr>
      <w:r w:rsidRPr="00CF4CFA">
        <w:rPr>
          <w:rFonts w:ascii="Times New Roman" w:eastAsia="Times New Roman" w:hAnsi="Times New Roman" w:cs="Times New Roman"/>
          <w:sz w:val="24"/>
          <w:szCs w:val="24"/>
        </w:rPr>
        <w:t xml:space="preserve">Professional Development Activities </w:t>
      </w:r>
    </w:p>
    <w:p w14:paraId="370C86E3" w14:textId="77777777" w:rsidR="00CF4CFA" w:rsidRPr="00CF4CFA" w:rsidRDefault="00CF4CFA" w:rsidP="00CF4CFA">
      <w:pPr>
        <w:numPr>
          <w:ilvl w:val="0"/>
          <w:numId w:val="7"/>
        </w:numPr>
        <w:spacing w:after="0" w:line="276" w:lineRule="auto"/>
        <w:rPr>
          <w:rFonts w:ascii="Times New Roman" w:eastAsia="Times New Roman" w:hAnsi="Times New Roman" w:cs="Times New Roman"/>
          <w:sz w:val="32"/>
          <w:szCs w:val="36"/>
        </w:rPr>
      </w:pPr>
      <w:r w:rsidRPr="00CF4CFA">
        <w:rPr>
          <w:rFonts w:ascii="Times New Roman" w:eastAsia="Times New Roman" w:hAnsi="Times New Roman" w:cs="Times New Roman"/>
          <w:sz w:val="24"/>
          <w:szCs w:val="24"/>
        </w:rPr>
        <w:t>Other Health Promotion and Health Behavior Related Activities</w:t>
      </w:r>
    </w:p>
    <w:p w14:paraId="769F8BED" w14:textId="77777777" w:rsidR="00CF4CFA" w:rsidRPr="00CF4CFA" w:rsidRDefault="00CF4CFA" w:rsidP="00CF4CFA">
      <w:pPr>
        <w:widowControl w:val="0"/>
        <w:spacing w:after="0" w:line="240" w:lineRule="auto"/>
        <w:rPr>
          <w:rFonts w:ascii="Times New Roman" w:hAnsi="Times New Roman" w:cs="Times New Roman"/>
          <w:sz w:val="24"/>
          <w:szCs w:val="24"/>
        </w:rPr>
      </w:pPr>
    </w:p>
    <w:p w14:paraId="61C7FEA7" w14:textId="77777777" w:rsidR="00CF4CFA" w:rsidRPr="00CF4CFA" w:rsidRDefault="00CF4CFA" w:rsidP="00CF4CFA">
      <w:pPr>
        <w:widowControl w:val="0"/>
        <w:spacing w:after="0" w:line="240" w:lineRule="auto"/>
        <w:rPr>
          <w:rFonts w:ascii="Times New Roman" w:hAnsi="Times New Roman" w:cs="Times New Roman"/>
          <w:sz w:val="24"/>
          <w:szCs w:val="24"/>
        </w:rPr>
      </w:pPr>
    </w:p>
    <w:p w14:paraId="50813ABD" w14:textId="77777777" w:rsidR="00CF4CFA" w:rsidRPr="00CF4CFA" w:rsidRDefault="00CF4CFA" w:rsidP="00CF4CFA">
      <w:pPr>
        <w:widowControl w:val="0"/>
        <w:spacing w:after="0" w:line="240" w:lineRule="auto"/>
        <w:ind w:left="360"/>
        <w:rPr>
          <w:rFonts w:ascii="Times New Roman" w:hAnsi="Times New Roman" w:cs="Times New Roman"/>
          <w:b/>
          <w:bCs/>
          <w:sz w:val="24"/>
          <w:szCs w:val="24"/>
        </w:rPr>
      </w:pPr>
      <w:r w:rsidRPr="00CF4CFA">
        <w:rPr>
          <w:rFonts w:ascii="Times New Roman" w:hAnsi="Times New Roman" w:cs="Times New Roman"/>
          <w:b/>
          <w:bCs/>
          <w:sz w:val="24"/>
          <w:szCs w:val="24"/>
        </w:rPr>
        <w:t>Activities that do not count:</w:t>
      </w:r>
    </w:p>
    <w:p w14:paraId="08B737FC" w14:textId="77777777" w:rsidR="00CF4CFA" w:rsidRPr="00CF4CFA" w:rsidRDefault="00CF4CFA" w:rsidP="00CF4CFA">
      <w:pPr>
        <w:numPr>
          <w:ilvl w:val="0"/>
          <w:numId w:val="7"/>
        </w:numPr>
        <w:spacing w:after="0" w:line="276" w:lineRule="auto"/>
        <w:rPr>
          <w:rFonts w:ascii="Times New Roman" w:eastAsia="Times New Roman" w:hAnsi="Times New Roman" w:cs="Times New Roman"/>
          <w:sz w:val="32"/>
          <w:szCs w:val="36"/>
        </w:rPr>
      </w:pPr>
      <w:r w:rsidRPr="00CF4CFA">
        <w:rPr>
          <w:rFonts w:ascii="Times New Roman" w:eastAsia="Times New Roman" w:hAnsi="Times New Roman" w:cs="Times New Roman"/>
          <w:sz w:val="24"/>
          <w:szCs w:val="24"/>
        </w:rPr>
        <w:t>Coaching, athletic training, and/or anything kinesiology related</w:t>
      </w:r>
    </w:p>
    <w:p w14:paraId="77EB716C" w14:textId="77777777" w:rsidR="00CF4CFA" w:rsidRPr="00CF4CFA" w:rsidRDefault="00CF4CFA" w:rsidP="00CF4CFA">
      <w:pPr>
        <w:numPr>
          <w:ilvl w:val="0"/>
          <w:numId w:val="7"/>
        </w:numPr>
        <w:spacing w:after="0" w:line="276" w:lineRule="auto"/>
        <w:rPr>
          <w:rFonts w:ascii="Times New Roman" w:eastAsia="Times New Roman" w:hAnsi="Times New Roman" w:cs="Times New Roman"/>
          <w:sz w:val="32"/>
          <w:szCs w:val="36"/>
        </w:rPr>
      </w:pPr>
      <w:r w:rsidRPr="00CF4CFA">
        <w:rPr>
          <w:rFonts w:ascii="Times New Roman" w:eastAsia="Times New Roman" w:hAnsi="Times New Roman" w:cs="Times New Roman"/>
          <w:sz w:val="24"/>
          <w:szCs w:val="24"/>
        </w:rPr>
        <w:t>Daycare: only taking care of children</w:t>
      </w:r>
    </w:p>
    <w:p w14:paraId="1E6B22E3" w14:textId="77777777" w:rsidR="00CF4CFA" w:rsidRPr="00CF4CFA" w:rsidRDefault="00CF4CFA" w:rsidP="00CF4CFA">
      <w:pPr>
        <w:numPr>
          <w:ilvl w:val="0"/>
          <w:numId w:val="7"/>
        </w:numPr>
        <w:spacing w:after="0" w:line="276" w:lineRule="auto"/>
        <w:rPr>
          <w:rFonts w:ascii="Times New Roman" w:eastAsia="Times New Roman" w:hAnsi="Times New Roman" w:cs="Times New Roman"/>
          <w:sz w:val="32"/>
          <w:szCs w:val="36"/>
        </w:rPr>
      </w:pPr>
      <w:r w:rsidRPr="00CF4CFA">
        <w:rPr>
          <w:rFonts w:ascii="Times New Roman" w:eastAsia="Times New Roman" w:hAnsi="Times New Roman" w:cs="Times New Roman"/>
          <w:sz w:val="24"/>
          <w:szCs w:val="24"/>
        </w:rPr>
        <w:t>Faculty Research (only focused on research, no community involvement)</w:t>
      </w:r>
    </w:p>
    <w:p w14:paraId="0F26329D" w14:textId="77777777" w:rsidR="00CF4CFA" w:rsidRPr="00CF4CFA" w:rsidRDefault="00CF4CFA" w:rsidP="00CF4CFA">
      <w:pPr>
        <w:numPr>
          <w:ilvl w:val="0"/>
          <w:numId w:val="7"/>
        </w:numPr>
        <w:spacing w:after="0" w:line="276" w:lineRule="auto"/>
        <w:rPr>
          <w:rFonts w:ascii="Times New Roman" w:eastAsia="Times New Roman" w:hAnsi="Times New Roman" w:cs="Times New Roman"/>
          <w:sz w:val="32"/>
          <w:szCs w:val="36"/>
        </w:rPr>
      </w:pPr>
      <w:r w:rsidRPr="00CF4CFA">
        <w:rPr>
          <w:rFonts w:ascii="Times New Roman" w:eastAsia="Times New Roman" w:hAnsi="Times New Roman" w:cs="Times New Roman"/>
          <w:sz w:val="24"/>
          <w:szCs w:val="24"/>
        </w:rPr>
        <w:t>Door to door soliciting</w:t>
      </w:r>
    </w:p>
    <w:p w14:paraId="477063D6" w14:textId="77777777" w:rsidR="00CF4CFA" w:rsidRPr="00CF4CFA" w:rsidRDefault="00CF4CFA" w:rsidP="00CF4CFA">
      <w:pPr>
        <w:numPr>
          <w:ilvl w:val="0"/>
          <w:numId w:val="7"/>
        </w:numPr>
        <w:spacing w:after="0" w:line="276" w:lineRule="auto"/>
        <w:rPr>
          <w:rFonts w:ascii="Times New Roman" w:eastAsia="Times New Roman" w:hAnsi="Times New Roman" w:cs="Times New Roman"/>
          <w:sz w:val="24"/>
          <w:szCs w:val="24"/>
        </w:rPr>
      </w:pPr>
      <w:r w:rsidRPr="00CF4CFA">
        <w:rPr>
          <w:rFonts w:ascii="Times New Roman" w:eastAsia="Times New Roman" w:hAnsi="Times New Roman" w:cs="Times New Roman"/>
          <w:sz w:val="24"/>
          <w:szCs w:val="24"/>
        </w:rPr>
        <w:t>Clinical (CNA, taking blood pressure, vitals, working on patients, etc.)</w:t>
      </w:r>
    </w:p>
    <w:p w14:paraId="3DB2E86D" w14:textId="77777777" w:rsidR="00CF4CFA" w:rsidRPr="00CF4CFA" w:rsidRDefault="00CF4CFA" w:rsidP="00CF4CFA">
      <w:pPr>
        <w:numPr>
          <w:ilvl w:val="0"/>
          <w:numId w:val="7"/>
        </w:numPr>
        <w:spacing w:after="0" w:line="276" w:lineRule="auto"/>
        <w:rPr>
          <w:rFonts w:ascii="Times New Roman" w:eastAsia="Times New Roman" w:hAnsi="Times New Roman" w:cs="Times New Roman"/>
          <w:sz w:val="24"/>
          <w:szCs w:val="24"/>
        </w:rPr>
      </w:pPr>
      <w:r w:rsidRPr="00CF4CFA">
        <w:rPr>
          <w:rFonts w:ascii="Times New Roman" w:eastAsia="Times New Roman" w:hAnsi="Times New Roman" w:cs="Times New Roman"/>
          <w:sz w:val="24"/>
          <w:szCs w:val="24"/>
        </w:rPr>
        <w:t>EMT/Firefighting/first responder duties (firefighting, medical calls, etc)</w:t>
      </w:r>
    </w:p>
    <w:p w14:paraId="138B75B7" w14:textId="77777777" w:rsidR="00CF4CFA" w:rsidRPr="00CF4CFA" w:rsidRDefault="00CF4CFA" w:rsidP="00CF4CFA">
      <w:pPr>
        <w:numPr>
          <w:ilvl w:val="0"/>
          <w:numId w:val="7"/>
        </w:numPr>
        <w:spacing w:after="0" w:line="276" w:lineRule="auto"/>
        <w:rPr>
          <w:rFonts w:ascii="Times New Roman" w:eastAsia="Times New Roman" w:hAnsi="Times New Roman" w:cs="Times New Roman"/>
          <w:sz w:val="24"/>
          <w:szCs w:val="24"/>
        </w:rPr>
      </w:pPr>
      <w:r w:rsidRPr="00CF4CFA">
        <w:rPr>
          <w:rFonts w:ascii="Times New Roman" w:eastAsia="Times New Roman" w:hAnsi="Times New Roman" w:cs="Times New Roman"/>
          <w:sz w:val="24"/>
          <w:szCs w:val="24"/>
        </w:rPr>
        <w:t>Activities that are part of a current job</w:t>
      </w:r>
    </w:p>
    <w:p w14:paraId="682FB855" w14:textId="77777777" w:rsidR="00CF4CFA" w:rsidRPr="00CF4CFA" w:rsidRDefault="00CF4CFA" w:rsidP="00CF4CFA">
      <w:pPr>
        <w:spacing w:after="0" w:line="240" w:lineRule="auto"/>
        <w:rPr>
          <w:rFonts w:ascii="Times New Roman" w:hAnsi="Times New Roman" w:cs="Times New Roman"/>
          <w:sz w:val="24"/>
          <w:szCs w:val="24"/>
        </w:rPr>
      </w:pPr>
    </w:p>
    <w:p w14:paraId="61F15A80" w14:textId="77777777" w:rsidR="00CF4CFA" w:rsidRDefault="00CF4CFA" w:rsidP="00146991">
      <w:pPr>
        <w:jc w:val="center"/>
        <w:rPr>
          <w:rFonts w:ascii="Times New Roman" w:hAnsi="Times New Roman" w:cs="Times New Roman"/>
          <w:b/>
          <w:sz w:val="28"/>
          <w:szCs w:val="28"/>
        </w:rPr>
      </w:pPr>
    </w:p>
    <w:p w14:paraId="4B2B37FE" w14:textId="77777777" w:rsidR="00CF4CFA" w:rsidRDefault="00CF4CFA" w:rsidP="00146991">
      <w:pPr>
        <w:jc w:val="center"/>
        <w:rPr>
          <w:rFonts w:ascii="Times New Roman" w:hAnsi="Times New Roman" w:cs="Times New Roman"/>
          <w:b/>
          <w:sz w:val="28"/>
          <w:szCs w:val="28"/>
        </w:rPr>
      </w:pPr>
    </w:p>
    <w:p w14:paraId="7F542C88" w14:textId="77777777" w:rsidR="00CF4CFA" w:rsidRDefault="00CF4CFA" w:rsidP="00146991">
      <w:pPr>
        <w:jc w:val="center"/>
        <w:rPr>
          <w:rFonts w:ascii="Times New Roman" w:hAnsi="Times New Roman" w:cs="Times New Roman"/>
          <w:b/>
          <w:sz w:val="28"/>
          <w:szCs w:val="28"/>
        </w:rPr>
      </w:pPr>
    </w:p>
    <w:p w14:paraId="5E706212" w14:textId="77777777" w:rsidR="00CF4CFA" w:rsidRDefault="00CF4CFA" w:rsidP="00146991">
      <w:pPr>
        <w:jc w:val="center"/>
        <w:rPr>
          <w:rFonts w:ascii="Times New Roman" w:hAnsi="Times New Roman" w:cs="Times New Roman"/>
          <w:b/>
          <w:sz w:val="28"/>
          <w:szCs w:val="28"/>
        </w:rPr>
      </w:pPr>
    </w:p>
    <w:p w14:paraId="48410C3F" w14:textId="5B3D6C4B" w:rsidR="00146991" w:rsidRDefault="00146991" w:rsidP="0014699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Tips for Success </w:t>
      </w:r>
      <w:r w:rsidR="004C490E">
        <w:rPr>
          <w:rFonts w:ascii="Times New Roman" w:hAnsi="Times New Roman" w:cs="Times New Roman"/>
          <w:b/>
          <w:sz w:val="28"/>
          <w:szCs w:val="28"/>
        </w:rPr>
        <w:t>with the Practicum Option</w:t>
      </w:r>
    </w:p>
    <w:p w14:paraId="68F52781" w14:textId="24A391FB" w:rsidR="00DD23BA" w:rsidRPr="00E10D46" w:rsidRDefault="00146991" w:rsidP="00C13C92">
      <w:pPr>
        <w:rPr>
          <w:rFonts w:ascii="Times New Roman" w:hAnsi="Times New Roman" w:cs="Times New Roman"/>
          <w:bCs/>
          <w:sz w:val="24"/>
          <w:szCs w:val="24"/>
        </w:rPr>
      </w:pPr>
      <w:r w:rsidRPr="00E10D46">
        <w:rPr>
          <w:rFonts w:ascii="Times New Roman" w:hAnsi="Times New Roman" w:cs="Times New Roman"/>
          <w:b/>
          <w:sz w:val="24"/>
          <w:szCs w:val="24"/>
        </w:rPr>
        <w:t>1.</w:t>
      </w:r>
      <w:r w:rsidRPr="00E10D46">
        <w:rPr>
          <w:rFonts w:ascii="Times New Roman" w:hAnsi="Times New Roman" w:cs="Times New Roman"/>
          <w:bCs/>
          <w:sz w:val="24"/>
          <w:szCs w:val="24"/>
        </w:rPr>
        <w:t xml:space="preserve"> </w:t>
      </w:r>
      <w:r w:rsidR="00580F0F" w:rsidRPr="00E10D46">
        <w:rPr>
          <w:rFonts w:ascii="Times New Roman" w:hAnsi="Times New Roman" w:cs="Times New Roman"/>
          <w:bCs/>
          <w:sz w:val="24"/>
          <w:szCs w:val="24"/>
        </w:rPr>
        <w:t>If you do the practicum option</w:t>
      </w:r>
      <w:r w:rsidRPr="00E10D46">
        <w:rPr>
          <w:rFonts w:ascii="Times New Roman" w:hAnsi="Times New Roman" w:cs="Times New Roman"/>
          <w:bCs/>
          <w:sz w:val="24"/>
          <w:szCs w:val="24"/>
        </w:rPr>
        <w:t>, check out c</w:t>
      </w:r>
      <w:r w:rsidR="00DD23BA" w:rsidRPr="00E10D46">
        <w:rPr>
          <w:rFonts w:ascii="Times New Roman" w:hAnsi="Times New Roman" w:cs="Times New Roman"/>
          <w:bCs/>
          <w:sz w:val="24"/>
          <w:szCs w:val="24"/>
        </w:rPr>
        <w:t xml:space="preserve">ommunity </w:t>
      </w:r>
      <w:r w:rsidRPr="00E10D46">
        <w:rPr>
          <w:rFonts w:ascii="Times New Roman" w:hAnsi="Times New Roman" w:cs="Times New Roman"/>
          <w:bCs/>
          <w:sz w:val="24"/>
          <w:szCs w:val="24"/>
        </w:rPr>
        <w:t>r</w:t>
      </w:r>
      <w:r w:rsidR="00DD23BA" w:rsidRPr="00E10D46">
        <w:rPr>
          <w:rFonts w:ascii="Times New Roman" w:hAnsi="Times New Roman" w:cs="Times New Roman"/>
          <w:bCs/>
          <w:sz w:val="24"/>
          <w:szCs w:val="24"/>
        </w:rPr>
        <w:t>esources:  Look at local events in your community, find out what is happening</w:t>
      </w:r>
      <w:r w:rsidRPr="00E10D46">
        <w:rPr>
          <w:rFonts w:ascii="Times New Roman" w:hAnsi="Times New Roman" w:cs="Times New Roman"/>
          <w:bCs/>
          <w:sz w:val="24"/>
          <w:szCs w:val="24"/>
        </w:rPr>
        <w:t xml:space="preserve"> </w:t>
      </w:r>
      <w:r w:rsidR="00DD23BA" w:rsidRPr="00E10D46">
        <w:rPr>
          <w:rFonts w:ascii="Times New Roman" w:hAnsi="Times New Roman" w:cs="Times New Roman"/>
          <w:bCs/>
          <w:sz w:val="24"/>
          <w:szCs w:val="24"/>
        </w:rPr>
        <w:t xml:space="preserve">to see if there are organizations of interest to you that you can help with. Below </w:t>
      </w:r>
      <w:r w:rsidRPr="00E10D46">
        <w:rPr>
          <w:rFonts w:ascii="Times New Roman" w:hAnsi="Times New Roman" w:cs="Times New Roman"/>
          <w:bCs/>
          <w:sz w:val="24"/>
          <w:szCs w:val="24"/>
        </w:rPr>
        <w:t>is a link to get you started.</w:t>
      </w:r>
      <w:r w:rsidR="00DD23BA" w:rsidRPr="00E10D46">
        <w:rPr>
          <w:rFonts w:ascii="Times New Roman" w:hAnsi="Times New Roman" w:cs="Times New Roman"/>
          <w:bCs/>
          <w:sz w:val="24"/>
          <w:szCs w:val="24"/>
        </w:rPr>
        <w:t xml:space="preserve"> </w:t>
      </w:r>
    </w:p>
    <w:p w14:paraId="1FF97C06" w14:textId="21B4FCC1" w:rsidR="00DD23BA" w:rsidRPr="00E10D46" w:rsidRDefault="00CF4CFA" w:rsidP="00C13C92">
      <w:pPr>
        <w:jc w:val="center"/>
        <w:rPr>
          <w:rFonts w:ascii="Times New Roman" w:hAnsi="Times New Roman" w:cs="Times New Roman"/>
          <w:bCs/>
          <w:color w:val="4472C4" w:themeColor="accent1"/>
          <w:sz w:val="24"/>
          <w:szCs w:val="24"/>
          <w:u w:val="single"/>
        </w:rPr>
      </w:pPr>
      <w:hyperlink r:id="rId10" w:history="1">
        <w:r w:rsidR="00DD23BA" w:rsidRPr="00E10D46">
          <w:rPr>
            <w:rStyle w:val="Hyperlink"/>
            <w:rFonts w:ascii="Times New Roman" w:hAnsi="Times New Roman" w:cs="Times New Roman"/>
            <w:bCs/>
            <w:color w:val="4472C4" w:themeColor="accent1"/>
            <w:sz w:val="24"/>
            <w:szCs w:val="24"/>
          </w:rPr>
          <w:t>http://www.oregonvolunteers.org/</w:t>
        </w:r>
      </w:hyperlink>
    </w:p>
    <w:p w14:paraId="431B5120" w14:textId="4580F1E2" w:rsidR="00DD23BA" w:rsidRPr="00E10D46" w:rsidRDefault="00146991" w:rsidP="00C13C92">
      <w:pPr>
        <w:rPr>
          <w:rFonts w:ascii="Times New Roman" w:hAnsi="Times New Roman" w:cs="Times New Roman"/>
          <w:bCs/>
          <w:sz w:val="24"/>
          <w:szCs w:val="24"/>
        </w:rPr>
      </w:pPr>
      <w:r w:rsidRPr="00E10D46">
        <w:rPr>
          <w:rFonts w:ascii="Times New Roman" w:hAnsi="Times New Roman" w:cs="Times New Roman"/>
          <w:b/>
          <w:sz w:val="24"/>
          <w:szCs w:val="24"/>
        </w:rPr>
        <w:t>2.</w:t>
      </w:r>
      <w:r w:rsidRPr="00E10D46">
        <w:rPr>
          <w:rFonts w:ascii="Times New Roman" w:hAnsi="Times New Roman" w:cs="Times New Roman"/>
          <w:bCs/>
          <w:sz w:val="24"/>
          <w:szCs w:val="24"/>
        </w:rPr>
        <w:t xml:space="preserve"> </w:t>
      </w:r>
      <w:r w:rsidR="00580F0F" w:rsidRPr="00E10D46">
        <w:rPr>
          <w:rFonts w:ascii="Times New Roman" w:hAnsi="Times New Roman" w:cs="Times New Roman"/>
          <w:bCs/>
          <w:sz w:val="24"/>
          <w:szCs w:val="24"/>
        </w:rPr>
        <w:t xml:space="preserve">Make sure the site can provide you with enough hours and to establish </w:t>
      </w:r>
      <w:r w:rsidR="00392D87" w:rsidRPr="00E10D46">
        <w:rPr>
          <w:rFonts w:ascii="Times New Roman" w:hAnsi="Times New Roman" w:cs="Times New Roman"/>
          <w:bCs/>
          <w:sz w:val="24"/>
          <w:szCs w:val="24"/>
        </w:rPr>
        <w:t xml:space="preserve">a schedule to be able to meet the hours by the end of the term. </w:t>
      </w:r>
    </w:p>
    <w:p w14:paraId="0A0418FD" w14:textId="31C04A4B" w:rsidR="00DD23BA" w:rsidRPr="00E10D46" w:rsidRDefault="004B30AD" w:rsidP="00C13C92">
      <w:pPr>
        <w:rPr>
          <w:rFonts w:ascii="Times New Roman" w:hAnsi="Times New Roman" w:cs="Times New Roman"/>
          <w:bCs/>
          <w:sz w:val="24"/>
          <w:szCs w:val="24"/>
        </w:rPr>
      </w:pPr>
      <w:r w:rsidRPr="00E10D46">
        <w:rPr>
          <w:rFonts w:ascii="Times New Roman" w:hAnsi="Times New Roman" w:cs="Times New Roman"/>
          <w:b/>
          <w:sz w:val="24"/>
          <w:szCs w:val="24"/>
        </w:rPr>
        <w:t>3.</w:t>
      </w:r>
      <w:r w:rsidRPr="00E10D46">
        <w:rPr>
          <w:rFonts w:ascii="Times New Roman" w:hAnsi="Times New Roman" w:cs="Times New Roman"/>
          <w:bCs/>
          <w:sz w:val="24"/>
          <w:szCs w:val="24"/>
        </w:rPr>
        <w:t xml:space="preserve"> </w:t>
      </w:r>
      <w:r w:rsidR="00DD23BA" w:rsidRPr="00E10D46">
        <w:rPr>
          <w:rFonts w:ascii="Times New Roman" w:hAnsi="Times New Roman" w:cs="Times New Roman"/>
          <w:bCs/>
          <w:sz w:val="24"/>
          <w:szCs w:val="24"/>
        </w:rPr>
        <w:t xml:space="preserve">Assignments: </w:t>
      </w:r>
      <w:r w:rsidR="00227263" w:rsidRPr="00E10D46">
        <w:rPr>
          <w:rFonts w:ascii="Times New Roman" w:hAnsi="Times New Roman" w:cs="Times New Roman"/>
          <w:bCs/>
          <w:sz w:val="24"/>
          <w:szCs w:val="24"/>
        </w:rPr>
        <w:t>R</w:t>
      </w:r>
      <w:r w:rsidR="00DD23BA" w:rsidRPr="00E10D46">
        <w:rPr>
          <w:rFonts w:ascii="Times New Roman" w:hAnsi="Times New Roman" w:cs="Times New Roman"/>
          <w:bCs/>
          <w:sz w:val="24"/>
          <w:szCs w:val="24"/>
        </w:rPr>
        <w:t>ead the syllabus thoroughly and make sure you understand the expectations</w:t>
      </w:r>
      <w:r w:rsidR="00AB2950" w:rsidRPr="00E10D46">
        <w:rPr>
          <w:rFonts w:ascii="Times New Roman" w:hAnsi="Times New Roman" w:cs="Times New Roman"/>
          <w:bCs/>
          <w:sz w:val="24"/>
          <w:szCs w:val="24"/>
        </w:rPr>
        <w:t xml:space="preserve"> and deadlines.</w:t>
      </w:r>
      <w:r w:rsidR="00DD23BA" w:rsidRPr="00E10D46">
        <w:rPr>
          <w:rFonts w:ascii="Times New Roman" w:hAnsi="Times New Roman" w:cs="Times New Roman"/>
          <w:bCs/>
          <w:sz w:val="24"/>
          <w:szCs w:val="24"/>
        </w:rPr>
        <w:t xml:space="preserve">  </w:t>
      </w:r>
    </w:p>
    <w:p w14:paraId="5A3F45A6" w14:textId="5FDE71E7" w:rsidR="00DD23BA" w:rsidRPr="00E10D46" w:rsidRDefault="004B30AD" w:rsidP="00C13C92">
      <w:pPr>
        <w:rPr>
          <w:rFonts w:ascii="Times New Roman" w:hAnsi="Times New Roman" w:cs="Times New Roman"/>
          <w:bCs/>
          <w:sz w:val="24"/>
          <w:szCs w:val="24"/>
        </w:rPr>
      </w:pPr>
      <w:r w:rsidRPr="00E10D46">
        <w:rPr>
          <w:rFonts w:ascii="Times New Roman" w:hAnsi="Times New Roman" w:cs="Times New Roman"/>
          <w:b/>
          <w:sz w:val="24"/>
          <w:szCs w:val="24"/>
        </w:rPr>
        <w:t>4.</w:t>
      </w:r>
      <w:r w:rsidRPr="00E10D46">
        <w:rPr>
          <w:rFonts w:ascii="Times New Roman" w:hAnsi="Times New Roman" w:cs="Times New Roman"/>
          <w:bCs/>
          <w:sz w:val="24"/>
          <w:szCs w:val="24"/>
        </w:rPr>
        <w:t xml:space="preserve"> </w:t>
      </w:r>
      <w:r w:rsidR="00DD23BA" w:rsidRPr="00E10D46">
        <w:rPr>
          <w:rFonts w:ascii="Times New Roman" w:hAnsi="Times New Roman" w:cs="Times New Roman"/>
          <w:bCs/>
          <w:sz w:val="24"/>
          <w:szCs w:val="24"/>
        </w:rPr>
        <w:t xml:space="preserve">Practice Professionalism: </w:t>
      </w:r>
      <w:r w:rsidR="00BC368E" w:rsidRPr="00E10D46">
        <w:rPr>
          <w:rFonts w:ascii="Times New Roman" w:hAnsi="Times New Roman" w:cs="Times New Roman"/>
          <w:bCs/>
          <w:sz w:val="24"/>
          <w:szCs w:val="24"/>
        </w:rPr>
        <w:t>P</w:t>
      </w:r>
      <w:r w:rsidR="00DD23BA" w:rsidRPr="00E10D46">
        <w:rPr>
          <w:rFonts w:ascii="Times New Roman" w:hAnsi="Times New Roman" w:cs="Times New Roman"/>
          <w:bCs/>
          <w:sz w:val="24"/>
          <w:szCs w:val="24"/>
        </w:rPr>
        <w:t xml:space="preserve">lease be aware that you are representing OSU in your site, and it is important to follow through with your commitment and uphold professional </w:t>
      </w:r>
      <w:r w:rsidR="00BC368E" w:rsidRPr="00E10D46">
        <w:rPr>
          <w:rFonts w:ascii="Times New Roman" w:hAnsi="Times New Roman" w:cs="Times New Roman"/>
          <w:bCs/>
          <w:sz w:val="24"/>
          <w:szCs w:val="24"/>
        </w:rPr>
        <w:t>standards of conduct</w:t>
      </w:r>
      <w:r w:rsidR="00DD23BA" w:rsidRPr="00E10D46">
        <w:rPr>
          <w:rFonts w:ascii="Times New Roman" w:hAnsi="Times New Roman" w:cs="Times New Roman"/>
          <w:bCs/>
          <w:sz w:val="24"/>
          <w:szCs w:val="24"/>
        </w:rPr>
        <w:t xml:space="preserve">. Cancelling on your site and unprofessional conduct will not be tolerated and can result in a </w:t>
      </w:r>
      <w:r w:rsidR="00BC368E" w:rsidRPr="00E10D46">
        <w:rPr>
          <w:rFonts w:ascii="Times New Roman" w:hAnsi="Times New Roman" w:cs="Times New Roman"/>
          <w:bCs/>
          <w:sz w:val="24"/>
          <w:szCs w:val="24"/>
        </w:rPr>
        <w:t>no pass grade</w:t>
      </w:r>
      <w:r w:rsidR="00DD23BA" w:rsidRPr="00E10D46">
        <w:rPr>
          <w:rFonts w:ascii="Times New Roman" w:hAnsi="Times New Roman" w:cs="Times New Roman"/>
          <w:bCs/>
          <w:sz w:val="24"/>
          <w:szCs w:val="24"/>
        </w:rPr>
        <w:t>.</w:t>
      </w:r>
      <w:r w:rsidR="004C490E" w:rsidRPr="00E10D46">
        <w:rPr>
          <w:rFonts w:ascii="Times New Roman" w:hAnsi="Times New Roman" w:cs="Times New Roman"/>
          <w:bCs/>
          <w:sz w:val="24"/>
          <w:szCs w:val="24"/>
        </w:rPr>
        <w:t xml:space="preserve"> </w:t>
      </w:r>
    </w:p>
    <w:p w14:paraId="73C48787" w14:textId="5B4AE60A" w:rsidR="0001487F" w:rsidRPr="00E10D46" w:rsidRDefault="0001487F" w:rsidP="00C13C92">
      <w:pPr>
        <w:rPr>
          <w:rFonts w:ascii="Times New Roman" w:hAnsi="Times New Roman" w:cs="Times New Roman"/>
          <w:bCs/>
          <w:sz w:val="24"/>
          <w:szCs w:val="24"/>
        </w:rPr>
      </w:pPr>
      <w:r w:rsidRPr="00E10D46">
        <w:rPr>
          <w:rFonts w:ascii="Times New Roman" w:hAnsi="Times New Roman" w:cs="Times New Roman"/>
          <w:b/>
          <w:sz w:val="24"/>
          <w:szCs w:val="24"/>
        </w:rPr>
        <w:t>5.</w:t>
      </w:r>
      <w:r w:rsidRPr="00E10D46">
        <w:rPr>
          <w:rFonts w:ascii="Times New Roman" w:hAnsi="Times New Roman" w:cs="Times New Roman"/>
          <w:bCs/>
          <w:sz w:val="24"/>
          <w:szCs w:val="24"/>
        </w:rPr>
        <w:t xml:space="preserve"> Communicate with the Instructor.  If there are concerns with the site, or there are changes with hours, etc. please contact the Instructor right away to work on solutions.</w:t>
      </w:r>
      <w:r w:rsidR="00F066C3">
        <w:rPr>
          <w:rFonts w:ascii="Times New Roman" w:hAnsi="Times New Roman" w:cs="Times New Roman"/>
          <w:bCs/>
          <w:sz w:val="24"/>
          <w:szCs w:val="24"/>
        </w:rPr>
        <w:t xml:space="preserve">  It is important that the site also follows through with their commitment and professionalism as well.  </w:t>
      </w:r>
    </w:p>
    <w:p w14:paraId="485FE3CC" w14:textId="0CE4148C" w:rsidR="00DD23BA" w:rsidRPr="00E10D46" w:rsidRDefault="00E10D46" w:rsidP="00C13C92">
      <w:pPr>
        <w:rPr>
          <w:rFonts w:ascii="Times New Roman" w:hAnsi="Times New Roman" w:cs="Times New Roman"/>
          <w:bCs/>
          <w:sz w:val="24"/>
          <w:szCs w:val="24"/>
        </w:rPr>
      </w:pPr>
      <w:r>
        <w:rPr>
          <w:rFonts w:ascii="Times New Roman" w:hAnsi="Times New Roman" w:cs="Times New Roman"/>
          <w:b/>
          <w:sz w:val="24"/>
          <w:szCs w:val="24"/>
        </w:rPr>
        <w:t>6</w:t>
      </w:r>
      <w:r w:rsidR="004B30AD" w:rsidRPr="00E10D46">
        <w:rPr>
          <w:rFonts w:ascii="Times New Roman" w:hAnsi="Times New Roman" w:cs="Times New Roman"/>
          <w:b/>
          <w:sz w:val="24"/>
          <w:szCs w:val="24"/>
        </w:rPr>
        <w:t>.</w:t>
      </w:r>
      <w:r w:rsidR="004B30AD" w:rsidRPr="00E10D46">
        <w:rPr>
          <w:rFonts w:ascii="Times New Roman" w:hAnsi="Times New Roman" w:cs="Times New Roman"/>
          <w:bCs/>
          <w:sz w:val="24"/>
          <w:szCs w:val="24"/>
        </w:rPr>
        <w:t xml:space="preserve"> </w:t>
      </w:r>
      <w:r w:rsidR="00DD23BA" w:rsidRPr="00E10D46">
        <w:rPr>
          <w:rFonts w:ascii="Times New Roman" w:hAnsi="Times New Roman" w:cs="Times New Roman"/>
          <w:bCs/>
          <w:sz w:val="24"/>
          <w:szCs w:val="24"/>
        </w:rPr>
        <w:t xml:space="preserve">Make sure to login regularly </w:t>
      </w:r>
      <w:r w:rsidR="000B7541" w:rsidRPr="00E10D46">
        <w:rPr>
          <w:rFonts w:ascii="Times New Roman" w:hAnsi="Times New Roman" w:cs="Times New Roman"/>
          <w:bCs/>
          <w:sz w:val="24"/>
          <w:szCs w:val="24"/>
        </w:rPr>
        <w:t xml:space="preserve">to </w:t>
      </w:r>
      <w:r w:rsidR="00DD23BA" w:rsidRPr="00E10D46">
        <w:rPr>
          <w:rFonts w:ascii="Times New Roman" w:hAnsi="Times New Roman" w:cs="Times New Roman"/>
          <w:bCs/>
          <w:sz w:val="24"/>
          <w:szCs w:val="24"/>
        </w:rPr>
        <w:t xml:space="preserve">check </w:t>
      </w:r>
      <w:r w:rsidR="000B7541" w:rsidRPr="00E10D46">
        <w:rPr>
          <w:rFonts w:ascii="Times New Roman" w:hAnsi="Times New Roman" w:cs="Times New Roman"/>
          <w:bCs/>
          <w:sz w:val="24"/>
          <w:szCs w:val="24"/>
        </w:rPr>
        <w:t xml:space="preserve">Canvas and </w:t>
      </w:r>
      <w:r w:rsidR="00DD23BA" w:rsidRPr="00E10D46">
        <w:rPr>
          <w:rFonts w:ascii="Times New Roman" w:hAnsi="Times New Roman" w:cs="Times New Roman"/>
          <w:bCs/>
          <w:sz w:val="24"/>
          <w:szCs w:val="24"/>
        </w:rPr>
        <w:t>your O</w:t>
      </w:r>
      <w:r w:rsidR="00C13C92" w:rsidRPr="00E10D46">
        <w:rPr>
          <w:rFonts w:ascii="Times New Roman" w:hAnsi="Times New Roman" w:cs="Times New Roman"/>
          <w:bCs/>
          <w:sz w:val="24"/>
          <w:szCs w:val="24"/>
        </w:rPr>
        <w:t>SU</w:t>
      </w:r>
      <w:r w:rsidR="00DD23BA" w:rsidRPr="00E10D46">
        <w:rPr>
          <w:rFonts w:ascii="Times New Roman" w:hAnsi="Times New Roman" w:cs="Times New Roman"/>
          <w:bCs/>
          <w:sz w:val="24"/>
          <w:szCs w:val="24"/>
        </w:rPr>
        <w:t xml:space="preserve"> email! </w:t>
      </w:r>
      <w:r w:rsidR="000B7541" w:rsidRPr="00E10D46">
        <w:rPr>
          <w:rFonts w:ascii="Times New Roman" w:hAnsi="Times New Roman" w:cs="Times New Roman"/>
          <w:bCs/>
          <w:sz w:val="24"/>
          <w:szCs w:val="24"/>
        </w:rPr>
        <w:t>A</w:t>
      </w:r>
      <w:r w:rsidR="00DD23BA" w:rsidRPr="00E10D46">
        <w:rPr>
          <w:rFonts w:ascii="Times New Roman" w:hAnsi="Times New Roman" w:cs="Times New Roman"/>
          <w:bCs/>
          <w:sz w:val="24"/>
          <w:szCs w:val="24"/>
        </w:rPr>
        <w:t>ny updates or helpful reminders</w:t>
      </w:r>
      <w:r w:rsidR="000B7541" w:rsidRPr="00E10D46">
        <w:rPr>
          <w:rFonts w:ascii="Times New Roman" w:hAnsi="Times New Roman" w:cs="Times New Roman"/>
          <w:bCs/>
          <w:sz w:val="24"/>
          <w:szCs w:val="24"/>
        </w:rPr>
        <w:t xml:space="preserve"> </w:t>
      </w:r>
      <w:r w:rsidR="00DD23BA" w:rsidRPr="00E10D46">
        <w:rPr>
          <w:rFonts w:ascii="Times New Roman" w:hAnsi="Times New Roman" w:cs="Times New Roman"/>
          <w:bCs/>
          <w:sz w:val="24"/>
          <w:szCs w:val="24"/>
        </w:rPr>
        <w:t xml:space="preserve">will </w:t>
      </w:r>
      <w:r w:rsidR="000B7541" w:rsidRPr="00E10D46">
        <w:rPr>
          <w:rFonts w:ascii="Times New Roman" w:hAnsi="Times New Roman" w:cs="Times New Roman"/>
          <w:bCs/>
          <w:sz w:val="24"/>
          <w:szCs w:val="24"/>
        </w:rPr>
        <w:t xml:space="preserve">be posted </w:t>
      </w:r>
      <w:r w:rsidR="00DD23BA" w:rsidRPr="00E10D46">
        <w:rPr>
          <w:rFonts w:ascii="Times New Roman" w:hAnsi="Times New Roman" w:cs="Times New Roman"/>
          <w:bCs/>
          <w:sz w:val="24"/>
          <w:szCs w:val="24"/>
        </w:rPr>
        <w:t>either in the announcements section or se</w:t>
      </w:r>
      <w:r w:rsidR="000B7541" w:rsidRPr="00E10D46">
        <w:rPr>
          <w:rFonts w:ascii="Times New Roman" w:hAnsi="Times New Roman" w:cs="Times New Roman"/>
          <w:bCs/>
          <w:sz w:val="24"/>
          <w:szCs w:val="24"/>
        </w:rPr>
        <w:t>nt</w:t>
      </w:r>
      <w:r w:rsidR="00DD23BA" w:rsidRPr="00E10D46">
        <w:rPr>
          <w:rFonts w:ascii="Times New Roman" w:hAnsi="Times New Roman" w:cs="Times New Roman"/>
          <w:bCs/>
          <w:sz w:val="24"/>
          <w:szCs w:val="24"/>
        </w:rPr>
        <w:t xml:space="preserve"> out </w:t>
      </w:r>
      <w:r w:rsidR="000B7541" w:rsidRPr="00E10D46">
        <w:rPr>
          <w:rFonts w:ascii="Times New Roman" w:hAnsi="Times New Roman" w:cs="Times New Roman"/>
          <w:bCs/>
          <w:sz w:val="24"/>
          <w:szCs w:val="24"/>
        </w:rPr>
        <w:t xml:space="preserve">via </w:t>
      </w:r>
      <w:r w:rsidR="00DD23BA" w:rsidRPr="00E10D46">
        <w:rPr>
          <w:rFonts w:ascii="Times New Roman" w:hAnsi="Times New Roman" w:cs="Times New Roman"/>
          <w:bCs/>
          <w:sz w:val="24"/>
          <w:szCs w:val="24"/>
        </w:rPr>
        <w:t>email, so please check both regularly.</w:t>
      </w:r>
    </w:p>
    <w:p w14:paraId="3949291F" w14:textId="77777777" w:rsidR="00345553" w:rsidRDefault="00E10D46" w:rsidP="00C13C92">
      <w:pPr>
        <w:rPr>
          <w:rFonts w:ascii="Times New Roman" w:hAnsi="Times New Roman" w:cs="Times New Roman"/>
          <w:bCs/>
          <w:sz w:val="24"/>
          <w:szCs w:val="24"/>
        </w:rPr>
      </w:pPr>
      <w:r w:rsidRPr="00E10D46">
        <w:rPr>
          <w:rFonts w:ascii="Times New Roman" w:hAnsi="Times New Roman" w:cs="Times New Roman"/>
          <w:b/>
          <w:sz w:val="24"/>
          <w:szCs w:val="24"/>
        </w:rPr>
        <w:t>7</w:t>
      </w:r>
      <w:r w:rsidR="004B30AD" w:rsidRPr="00E10D46">
        <w:rPr>
          <w:rFonts w:ascii="Times New Roman" w:hAnsi="Times New Roman" w:cs="Times New Roman"/>
          <w:b/>
          <w:sz w:val="24"/>
          <w:szCs w:val="24"/>
        </w:rPr>
        <w:t>.</w:t>
      </w:r>
      <w:r w:rsidR="004B30AD" w:rsidRPr="00E10D46">
        <w:rPr>
          <w:rFonts w:ascii="Times New Roman" w:hAnsi="Times New Roman" w:cs="Times New Roman"/>
          <w:bCs/>
          <w:sz w:val="24"/>
          <w:szCs w:val="24"/>
        </w:rPr>
        <w:t xml:space="preserve"> </w:t>
      </w:r>
      <w:r w:rsidR="00DD23BA" w:rsidRPr="00E10D46">
        <w:rPr>
          <w:rFonts w:ascii="Times New Roman" w:hAnsi="Times New Roman" w:cs="Times New Roman"/>
          <w:bCs/>
          <w:sz w:val="24"/>
          <w:szCs w:val="24"/>
        </w:rPr>
        <w:t xml:space="preserve">Back-up Technology Plan: Since this course utilizes Canvas, it is important to have multiple sources of technology identified to use, in case your primary source experiences issues. Please identify a back-up </w:t>
      </w:r>
      <w:r w:rsidR="00BD1D92" w:rsidRPr="00E10D46">
        <w:rPr>
          <w:rFonts w:ascii="Times New Roman" w:hAnsi="Times New Roman" w:cs="Times New Roman"/>
          <w:bCs/>
          <w:sz w:val="24"/>
          <w:szCs w:val="24"/>
        </w:rPr>
        <w:t>resource</w:t>
      </w:r>
      <w:r w:rsidR="0017087E" w:rsidRPr="00E10D46">
        <w:rPr>
          <w:rFonts w:ascii="Times New Roman" w:hAnsi="Times New Roman" w:cs="Times New Roman"/>
          <w:bCs/>
          <w:sz w:val="24"/>
          <w:szCs w:val="24"/>
        </w:rPr>
        <w:t xml:space="preserve">.  </w:t>
      </w:r>
    </w:p>
    <w:p w14:paraId="21B2D191" w14:textId="4D8AD86E" w:rsidR="00DD23BA" w:rsidRPr="00E10D46" w:rsidRDefault="00345553" w:rsidP="00C13C92">
      <w:pPr>
        <w:rPr>
          <w:rFonts w:ascii="Times New Roman" w:hAnsi="Times New Roman" w:cs="Times New Roman"/>
          <w:bCs/>
          <w:sz w:val="24"/>
          <w:szCs w:val="24"/>
        </w:rPr>
      </w:pPr>
      <w:r w:rsidRPr="00345553">
        <w:rPr>
          <w:rFonts w:ascii="Times New Roman" w:hAnsi="Times New Roman" w:cs="Times New Roman"/>
          <w:b/>
          <w:sz w:val="24"/>
          <w:szCs w:val="24"/>
        </w:rPr>
        <w:t>8.</w:t>
      </w:r>
      <w:r>
        <w:rPr>
          <w:rFonts w:ascii="Times New Roman" w:hAnsi="Times New Roman" w:cs="Times New Roman"/>
          <w:bCs/>
          <w:sz w:val="24"/>
          <w:szCs w:val="24"/>
        </w:rPr>
        <w:t xml:space="preserve"> </w:t>
      </w:r>
      <w:r w:rsidR="0017087E" w:rsidRPr="00E10D46">
        <w:rPr>
          <w:rFonts w:ascii="Times New Roman" w:hAnsi="Times New Roman" w:cs="Times New Roman"/>
          <w:bCs/>
          <w:sz w:val="24"/>
          <w:szCs w:val="24"/>
        </w:rPr>
        <w:t>All documents need to be uploaded in docx, doc or pdf.</w:t>
      </w:r>
    </w:p>
    <w:p w14:paraId="641E73F3" w14:textId="5DBBA2D0" w:rsidR="00DD23BA" w:rsidRPr="00E10D46" w:rsidRDefault="00345553" w:rsidP="00C13C92">
      <w:pPr>
        <w:rPr>
          <w:rFonts w:ascii="Times New Roman" w:hAnsi="Times New Roman" w:cs="Times New Roman"/>
          <w:bCs/>
          <w:sz w:val="24"/>
          <w:szCs w:val="24"/>
        </w:rPr>
      </w:pPr>
      <w:r>
        <w:rPr>
          <w:rFonts w:ascii="Times New Roman" w:hAnsi="Times New Roman" w:cs="Times New Roman"/>
          <w:b/>
          <w:sz w:val="24"/>
          <w:szCs w:val="24"/>
        </w:rPr>
        <w:t>9</w:t>
      </w:r>
      <w:r w:rsidR="004B30AD" w:rsidRPr="00E10D46">
        <w:rPr>
          <w:rFonts w:ascii="Times New Roman" w:hAnsi="Times New Roman" w:cs="Times New Roman"/>
          <w:bCs/>
          <w:sz w:val="24"/>
          <w:szCs w:val="24"/>
        </w:rPr>
        <w:t xml:space="preserve">. </w:t>
      </w:r>
      <w:r w:rsidR="00DD23BA" w:rsidRPr="00E10D46">
        <w:rPr>
          <w:rFonts w:ascii="Times New Roman" w:hAnsi="Times New Roman" w:cs="Times New Roman"/>
          <w:bCs/>
          <w:sz w:val="24"/>
          <w:szCs w:val="24"/>
        </w:rPr>
        <w:t xml:space="preserve">Academic Dishonesty: Please see the link on academic dishonesty and make sure you understand the definition and different types of academic dishonesty: </w:t>
      </w:r>
      <w:hyperlink r:id="rId11" w:history="1">
        <w:r w:rsidR="00DD23BA" w:rsidRPr="00E10D46">
          <w:rPr>
            <w:rStyle w:val="Hyperlink"/>
            <w:rFonts w:ascii="Times New Roman" w:hAnsi="Times New Roman" w:cs="Times New Roman"/>
            <w:bCs/>
            <w:sz w:val="24"/>
            <w:szCs w:val="24"/>
          </w:rPr>
          <w:t>http://studentlife.oregonstate.edu/studentconduct/students</w:t>
        </w:r>
      </w:hyperlink>
    </w:p>
    <w:p w14:paraId="155C1BE6" w14:textId="7229204F" w:rsidR="004B30AD" w:rsidRDefault="00345553" w:rsidP="004B30AD">
      <w:pPr>
        <w:rPr>
          <w:rFonts w:ascii="Times New Roman" w:hAnsi="Times New Roman" w:cs="Times New Roman"/>
          <w:bCs/>
          <w:sz w:val="24"/>
          <w:szCs w:val="24"/>
        </w:rPr>
      </w:pPr>
      <w:r>
        <w:rPr>
          <w:rFonts w:ascii="Times New Roman" w:hAnsi="Times New Roman" w:cs="Times New Roman"/>
          <w:b/>
          <w:sz w:val="24"/>
          <w:szCs w:val="24"/>
        </w:rPr>
        <w:t>10</w:t>
      </w:r>
      <w:r w:rsidR="004B30AD" w:rsidRPr="00E10D46">
        <w:rPr>
          <w:rFonts w:ascii="Times New Roman" w:hAnsi="Times New Roman" w:cs="Times New Roman"/>
          <w:b/>
          <w:sz w:val="24"/>
          <w:szCs w:val="24"/>
        </w:rPr>
        <w:t>.</w:t>
      </w:r>
      <w:r w:rsidR="004B30AD" w:rsidRPr="00E10D46">
        <w:rPr>
          <w:rFonts w:ascii="Times New Roman" w:hAnsi="Times New Roman" w:cs="Times New Roman"/>
          <w:bCs/>
          <w:sz w:val="24"/>
          <w:szCs w:val="24"/>
        </w:rPr>
        <w:t xml:space="preserve"> </w:t>
      </w:r>
      <w:r w:rsidR="00DD23BA" w:rsidRPr="00E10D46">
        <w:rPr>
          <w:rFonts w:ascii="Times New Roman" w:hAnsi="Times New Roman" w:cs="Times New Roman"/>
          <w:bCs/>
          <w:sz w:val="24"/>
          <w:szCs w:val="24"/>
        </w:rPr>
        <w:t>Give yourself adequate time!  With the assignments, please make sure you give yourself adequate time to complete them before the deadline.</w:t>
      </w:r>
      <w:r w:rsidR="004B30AD" w:rsidRPr="00E10D46">
        <w:rPr>
          <w:rFonts w:ascii="Times New Roman" w:hAnsi="Times New Roman" w:cs="Times New Roman"/>
          <w:bCs/>
          <w:sz w:val="24"/>
          <w:szCs w:val="24"/>
        </w:rPr>
        <w:t xml:space="preserve"> </w:t>
      </w:r>
    </w:p>
    <w:p w14:paraId="75071795" w14:textId="73D03ED9" w:rsidR="00605A03" w:rsidRPr="00605A03" w:rsidRDefault="00605A03" w:rsidP="004B30AD">
      <w:pPr>
        <w:rPr>
          <w:rFonts w:ascii="Times New Roman" w:hAnsi="Times New Roman" w:cs="Times New Roman"/>
          <w:bCs/>
          <w:sz w:val="24"/>
          <w:szCs w:val="24"/>
        </w:rPr>
      </w:pPr>
      <w:r w:rsidRPr="00605A03">
        <w:rPr>
          <w:rFonts w:ascii="Times New Roman" w:hAnsi="Times New Roman" w:cs="Times New Roman"/>
          <w:b/>
          <w:sz w:val="24"/>
          <w:szCs w:val="24"/>
        </w:rPr>
        <w:t>1</w:t>
      </w:r>
      <w:r w:rsidR="00345553">
        <w:rPr>
          <w:rFonts w:ascii="Times New Roman" w:hAnsi="Times New Roman" w:cs="Times New Roman"/>
          <w:b/>
          <w:sz w:val="24"/>
          <w:szCs w:val="24"/>
        </w:rPr>
        <w:t>1</w:t>
      </w:r>
      <w:r w:rsidRPr="00605A03">
        <w:rPr>
          <w:rFonts w:ascii="Times New Roman" w:hAnsi="Times New Roman" w:cs="Times New Roman"/>
          <w:b/>
          <w:sz w:val="24"/>
          <w:szCs w:val="24"/>
        </w:rPr>
        <w:t xml:space="preserve">.  </w:t>
      </w:r>
      <w:r>
        <w:rPr>
          <w:rFonts w:ascii="Times New Roman" w:hAnsi="Times New Roman" w:cs="Times New Roman"/>
          <w:bCs/>
          <w:sz w:val="24"/>
          <w:szCs w:val="24"/>
        </w:rPr>
        <w:t xml:space="preserve">Have fun!  </w:t>
      </w:r>
      <w:r w:rsidR="00345553">
        <w:rPr>
          <w:rFonts w:ascii="Times New Roman" w:hAnsi="Times New Roman" w:cs="Times New Roman"/>
          <w:bCs/>
          <w:sz w:val="24"/>
          <w:szCs w:val="24"/>
        </w:rPr>
        <w:t>This is a great opportunity to work with a community partner!</w:t>
      </w:r>
    </w:p>
    <w:bookmarkEnd w:id="0"/>
    <w:p w14:paraId="4E5FE532" w14:textId="5B4F8988" w:rsidR="00DD23BA" w:rsidRPr="00146991" w:rsidRDefault="00DD23BA" w:rsidP="00C13C92">
      <w:pPr>
        <w:rPr>
          <w:rFonts w:ascii="Times New Roman" w:hAnsi="Times New Roman" w:cs="Times New Roman"/>
          <w:b/>
          <w:sz w:val="24"/>
          <w:szCs w:val="24"/>
        </w:rPr>
      </w:pPr>
    </w:p>
    <w:p w14:paraId="434FC5A0" w14:textId="6367EA9E" w:rsidR="0076761E" w:rsidRDefault="0076761E" w:rsidP="00C13C92">
      <w:pPr>
        <w:rPr>
          <w:rFonts w:ascii="Times New Roman" w:hAnsi="Times New Roman" w:cs="Times New Roman"/>
          <w:b/>
          <w:sz w:val="28"/>
          <w:szCs w:val="28"/>
        </w:rPr>
      </w:pPr>
    </w:p>
    <w:p w14:paraId="24A09933" w14:textId="4021FF49" w:rsidR="00F066C3" w:rsidRDefault="00F066C3" w:rsidP="00C13C92">
      <w:pPr>
        <w:rPr>
          <w:rFonts w:ascii="Times New Roman" w:hAnsi="Times New Roman" w:cs="Times New Roman"/>
          <w:b/>
          <w:sz w:val="28"/>
          <w:szCs w:val="28"/>
        </w:rPr>
      </w:pPr>
    </w:p>
    <w:p w14:paraId="2D68D58A" w14:textId="29D4DFFB" w:rsidR="0093470F" w:rsidRDefault="0093470F" w:rsidP="00C13C92">
      <w:pPr>
        <w:rPr>
          <w:rFonts w:ascii="Times New Roman" w:hAnsi="Times New Roman" w:cs="Times New Roman"/>
          <w:b/>
          <w:sz w:val="28"/>
          <w:szCs w:val="28"/>
        </w:rPr>
      </w:pPr>
    </w:p>
    <w:p w14:paraId="5BC4AA7F" w14:textId="77777777" w:rsidR="0093470F" w:rsidRDefault="0093470F" w:rsidP="0093470F">
      <w:pPr>
        <w:jc w:val="center"/>
        <w:rPr>
          <w:rFonts w:ascii="Times New Roman" w:hAnsi="Times New Roman" w:cs="Times New Roman"/>
          <w:b/>
          <w:sz w:val="28"/>
          <w:szCs w:val="28"/>
        </w:rPr>
      </w:pPr>
      <w:r w:rsidRPr="001F1B17">
        <w:rPr>
          <w:rFonts w:ascii="Times New Roman" w:hAnsi="Times New Roman" w:cs="Times New Roman"/>
          <w:b/>
          <w:sz w:val="28"/>
          <w:szCs w:val="28"/>
        </w:rPr>
        <w:lastRenderedPageBreak/>
        <w:t>H 310 Handbook</w:t>
      </w:r>
      <w:r>
        <w:rPr>
          <w:rFonts w:ascii="Times New Roman" w:hAnsi="Times New Roman" w:cs="Times New Roman"/>
          <w:b/>
          <w:sz w:val="28"/>
          <w:szCs w:val="28"/>
        </w:rPr>
        <w:t xml:space="preserve"> Guidelines</w:t>
      </w:r>
    </w:p>
    <w:p w14:paraId="22CDB822" w14:textId="617A6751" w:rsidR="0093470F" w:rsidRPr="001F1B17" w:rsidRDefault="000D0378" w:rsidP="0093470F">
      <w:pPr>
        <w:rPr>
          <w:rFonts w:ascii="Times New Roman" w:hAnsi="Times New Roman" w:cs="Times New Roman"/>
          <w:b/>
          <w:sz w:val="28"/>
          <w:szCs w:val="28"/>
        </w:rPr>
      </w:pPr>
      <w:r>
        <w:rPr>
          <w:rFonts w:ascii="Times New Roman" w:hAnsi="Times New Roman" w:cs="Times New Roman"/>
          <w:b/>
          <w:sz w:val="28"/>
          <w:szCs w:val="28"/>
        </w:rPr>
        <w:t>Community Project</w:t>
      </w:r>
      <w:r w:rsidR="0093470F">
        <w:rPr>
          <w:rFonts w:ascii="Times New Roman" w:hAnsi="Times New Roman" w:cs="Times New Roman"/>
          <w:b/>
          <w:sz w:val="28"/>
          <w:szCs w:val="28"/>
        </w:rPr>
        <w:t xml:space="preserve"> Option:</w:t>
      </w:r>
      <w:r w:rsidR="008C2759">
        <w:rPr>
          <w:rFonts w:ascii="Times New Roman" w:hAnsi="Times New Roman" w:cs="Times New Roman"/>
          <w:b/>
          <w:sz w:val="28"/>
          <w:szCs w:val="28"/>
        </w:rPr>
        <w:t xml:space="preserve"> H310 is Pass/No Pass</w:t>
      </w:r>
    </w:p>
    <w:p w14:paraId="491DBCB4" w14:textId="3A492E1F" w:rsidR="0093470F" w:rsidRPr="00420298" w:rsidRDefault="0093470F" w:rsidP="0093470F">
      <w:pPr>
        <w:rPr>
          <w:rFonts w:ascii="Times New Roman" w:hAnsi="Times New Roman" w:cs="Times New Roman"/>
          <w:bCs/>
          <w:sz w:val="24"/>
          <w:szCs w:val="24"/>
        </w:rPr>
      </w:pPr>
      <w:r w:rsidRPr="00420298">
        <w:rPr>
          <w:rFonts w:ascii="Times New Roman" w:hAnsi="Times New Roman" w:cs="Times New Roman"/>
          <w:bCs/>
          <w:sz w:val="24"/>
          <w:szCs w:val="24"/>
        </w:rPr>
        <w:t xml:space="preserve">1. </w:t>
      </w:r>
      <w:r>
        <w:rPr>
          <w:rFonts w:ascii="Times New Roman" w:hAnsi="Times New Roman" w:cs="Times New Roman"/>
          <w:bCs/>
          <w:sz w:val="24"/>
          <w:szCs w:val="24"/>
        </w:rPr>
        <w:t xml:space="preserve">There is nothing that needs to be done before the term starts. </w:t>
      </w:r>
    </w:p>
    <w:p w14:paraId="14DD22C1" w14:textId="50CD753A" w:rsidR="0093470F" w:rsidRPr="00420298" w:rsidRDefault="0093470F" w:rsidP="0093470F">
      <w:pPr>
        <w:rPr>
          <w:rFonts w:ascii="Times New Roman" w:hAnsi="Times New Roman" w:cs="Times New Roman"/>
          <w:bCs/>
          <w:sz w:val="24"/>
          <w:szCs w:val="24"/>
        </w:rPr>
      </w:pPr>
      <w:r w:rsidRPr="00420298">
        <w:rPr>
          <w:rFonts w:ascii="Times New Roman" w:hAnsi="Times New Roman" w:cs="Times New Roman"/>
          <w:bCs/>
          <w:sz w:val="24"/>
          <w:szCs w:val="24"/>
        </w:rPr>
        <w:t xml:space="preserve">2. </w:t>
      </w:r>
      <w:r>
        <w:rPr>
          <w:rFonts w:ascii="Times New Roman" w:hAnsi="Times New Roman" w:cs="Times New Roman"/>
          <w:bCs/>
          <w:sz w:val="24"/>
          <w:szCs w:val="24"/>
        </w:rPr>
        <w:t>Once the term starts, make sure to read/watch all of the resources right away on the public health issue</w:t>
      </w:r>
      <w:r w:rsidR="00B05E69">
        <w:rPr>
          <w:rFonts w:ascii="Times New Roman" w:hAnsi="Times New Roman" w:cs="Times New Roman"/>
          <w:bCs/>
          <w:sz w:val="24"/>
          <w:szCs w:val="24"/>
        </w:rPr>
        <w:t xml:space="preserve"> in Canvas</w:t>
      </w:r>
      <w:r>
        <w:rPr>
          <w:rFonts w:ascii="Times New Roman" w:hAnsi="Times New Roman" w:cs="Times New Roman"/>
          <w:bCs/>
          <w:sz w:val="24"/>
          <w:szCs w:val="24"/>
        </w:rPr>
        <w:t>.</w:t>
      </w:r>
      <w:r w:rsidR="00745274">
        <w:rPr>
          <w:rFonts w:ascii="Times New Roman" w:hAnsi="Times New Roman" w:cs="Times New Roman"/>
          <w:bCs/>
          <w:sz w:val="24"/>
          <w:szCs w:val="24"/>
        </w:rPr>
        <w:t xml:space="preserve">  You need to keep track of all of the hours you spend on H310 work</w:t>
      </w:r>
      <w:r w:rsidR="00330181">
        <w:rPr>
          <w:rFonts w:ascii="Times New Roman" w:hAnsi="Times New Roman" w:cs="Times New Roman"/>
          <w:bCs/>
          <w:sz w:val="24"/>
          <w:szCs w:val="24"/>
        </w:rPr>
        <w:t xml:space="preserve"> and assignments</w:t>
      </w:r>
      <w:r w:rsidR="00745274">
        <w:rPr>
          <w:rFonts w:ascii="Times New Roman" w:hAnsi="Times New Roman" w:cs="Times New Roman"/>
          <w:bCs/>
          <w:sz w:val="24"/>
          <w:szCs w:val="24"/>
        </w:rPr>
        <w:t xml:space="preserve">, including researching, </w:t>
      </w:r>
      <w:r w:rsidR="00330181">
        <w:rPr>
          <w:rFonts w:ascii="Times New Roman" w:hAnsi="Times New Roman" w:cs="Times New Roman"/>
          <w:bCs/>
          <w:sz w:val="24"/>
          <w:szCs w:val="24"/>
        </w:rPr>
        <w:t>reading/watching resources, participating in meetings, etc. to make sure you reach 45 hours at the end.</w:t>
      </w:r>
    </w:p>
    <w:p w14:paraId="028B0608" w14:textId="3C8A6E6D" w:rsidR="0093470F" w:rsidRPr="00420298" w:rsidRDefault="0093470F" w:rsidP="0093470F">
      <w:pPr>
        <w:rPr>
          <w:rFonts w:ascii="Times New Roman" w:hAnsi="Times New Roman" w:cs="Times New Roman"/>
          <w:bCs/>
          <w:sz w:val="24"/>
          <w:szCs w:val="24"/>
        </w:rPr>
      </w:pPr>
      <w:r w:rsidRPr="00420298">
        <w:rPr>
          <w:rFonts w:ascii="Times New Roman" w:hAnsi="Times New Roman" w:cs="Times New Roman"/>
          <w:bCs/>
          <w:sz w:val="24"/>
          <w:szCs w:val="24"/>
        </w:rPr>
        <w:t xml:space="preserve">3. You </w:t>
      </w:r>
      <w:r>
        <w:rPr>
          <w:rFonts w:ascii="Times New Roman" w:hAnsi="Times New Roman" w:cs="Times New Roman"/>
          <w:bCs/>
          <w:sz w:val="24"/>
          <w:szCs w:val="24"/>
        </w:rPr>
        <w:t xml:space="preserve">will need to select a target population and </w:t>
      </w:r>
      <w:r w:rsidR="005D2036">
        <w:rPr>
          <w:rFonts w:ascii="Times New Roman" w:hAnsi="Times New Roman" w:cs="Times New Roman"/>
          <w:bCs/>
          <w:sz w:val="24"/>
          <w:szCs w:val="24"/>
        </w:rPr>
        <w:t>this can always be modified especially after input and suggestions.</w:t>
      </w:r>
      <w:r w:rsidRPr="00420298">
        <w:rPr>
          <w:rFonts w:ascii="Times New Roman" w:hAnsi="Times New Roman" w:cs="Times New Roman"/>
          <w:bCs/>
          <w:sz w:val="24"/>
          <w:szCs w:val="24"/>
        </w:rPr>
        <w:t xml:space="preserve"> </w:t>
      </w:r>
    </w:p>
    <w:p w14:paraId="2A731210" w14:textId="1A9AB57A" w:rsidR="0093470F" w:rsidRPr="00420298" w:rsidRDefault="0093470F" w:rsidP="0093470F">
      <w:pPr>
        <w:rPr>
          <w:rFonts w:ascii="Times New Roman" w:hAnsi="Times New Roman" w:cs="Times New Roman"/>
          <w:bCs/>
          <w:sz w:val="24"/>
          <w:szCs w:val="24"/>
        </w:rPr>
      </w:pPr>
      <w:r w:rsidRPr="00420298">
        <w:rPr>
          <w:rFonts w:ascii="Times New Roman" w:hAnsi="Times New Roman" w:cs="Times New Roman"/>
          <w:bCs/>
          <w:sz w:val="24"/>
          <w:szCs w:val="24"/>
        </w:rPr>
        <w:t xml:space="preserve">4. </w:t>
      </w:r>
      <w:r w:rsidR="005D2036">
        <w:rPr>
          <w:rFonts w:ascii="Times New Roman" w:hAnsi="Times New Roman" w:cs="Times New Roman"/>
          <w:bCs/>
          <w:sz w:val="24"/>
          <w:szCs w:val="24"/>
        </w:rPr>
        <w:t xml:space="preserve">Once you have </w:t>
      </w:r>
      <w:r w:rsidR="00745274">
        <w:rPr>
          <w:rFonts w:ascii="Times New Roman" w:hAnsi="Times New Roman" w:cs="Times New Roman"/>
          <w:bCs/>
          <w:sz w:val="24"/>
          <w:szCs w:val="24"/>
        </w:rPr>
        <w:t xml:space="preserve">the target population clearly defined, </w:t>
      </w:r>
      <w:r w:rsidR="00330181">
        <w:rPr>
          <w:rFonts w:ascii="Times New Roman" w:hAnsi="Times New Roman" w:cs="Times New Roman"/>
          <w:bCs/>
          <w:sz w:val="24"/>
          <w:szCs w:val="24"/>
        </w:rPr>
        <w:t>and the</w:t>
      </w:r>
      <w:r w:rsidR="000D0378">
        <w:rPr>
          <w:rFonts w:ascii="Times New Roman" w:hAnsi="Times New Roman" w:cs="Times New Roman"/>
          <w:bCs/>
          <w:sz w:val="24"/>
          <w:szCs w:val="24"/>
        </w:rPr>
        <w:t xml:space="preserve"> communication</w:t>
      </w:r>
      <w:r w:rsidR="00330181">
        <w:rPr>
          <w:rFonts w:ascii="Times New Roman" w:hAnsi="Times New Roman" w:cs="Times New Roman"/>
          <w:bCs/>
          <w:sz w:val="24"/>
          <w:szCs w:val="24"/>
        </w:rPr>
        <w:t xml:space="preserve"> resource you want to develop (</w:t>
      </w:r>
      <w:r w:rsidR="006E0DB5">
        <w:rPr>
          <w:rFonts w:ascii="Times New Roman" w:hAnsi="Times New Roman" w:cs="Times New Roman"/>
          <w:bCs/>
          <w:sz w:val="24"/>
          <w:szCs w:val="24"/>
        </w:rPr>
        <w:t>brochure, flyer, etc.) then you can develop it gather information through talking with the stakeholders</w:t>
      </w:r>
      <w:r w:rsidR="00006C30">
        <w:rPr>
          <w:rFonts w:ascii="Times New Roman" w:hAnsi="Times New Roman" w:cs="Times New Roman"/>
          <w:bCs/>
          <w:sz w:val="24"/>
          <w:szCs w:val="24"/>
        </w:rPr>
        <w:t>/community organizations,</w:t>
      </w:r>
      <w:r w:rsidR="006E0DB5">
        <w:rPr>
          <w:rFonts w:ascii="Times New Roman" w:hAnsi="Times New Roman" w:cs="Times New Roman"/>
          <w:bCs/>
          <w:sz w:val="24"/>
          <w:szCs w:val="24"/>
        </w:rPr>
        <w:t xml:space="preserve"> </w:t>
      </w:r>
      <w:r w:rsidR="003043D1">
        <w:rPr>
          <w:rFonts w:ascii="Times New Roman" w:hAnsi="Times New Roman" w:cs="Times New Roman"/>
          <w:bCs/>
          <w:sz w:val="24"/>
          <w:szCs w:val="24"/>
        </w:rPr>
        <w:t>other H310 students, the Instructor, additional research, etc.</w:t>
      </w:r>
      <w:r w:rsidRPr="00420298">
        <w:rPr>
          <w:rFonts w:ascii="Times New Roman" w:hAnsi="Times New Roman" w:cs="Times New Roman"/>
          <w:bCs/>
          <w:sz w:val="24"/>
          <w:szCs w:val="24"/>
        </w:rPr>
        <w:t xml:space="preserve"> </w:t>
      </w:r>
    </w:p>
    <w:p w14:paraId="1B88A94A" w14:textId="52844BA9" w:rsidR="0093470F" w:rsidRPr="00420298" w:rsidRDefault="0093470F" w:rsidP="0093470F">
      <w:pPr>
        <w:rPr>
          <w:rFonts w:ascii="Times New Roman" w:hAnsi="Times New Roman" w:cs="Times New Roman"/>
          <w:bCs/>
          <w:sz w:val="24"/>
          <w:szCs w:val="24"/>
          <w:u w:val="single"/>
        </w:rPr>
      </w:pPr>
      <w:r w:rsidRPr="00420298">
        <w:rPr>
          <w:rFonts w:ascii="Times New Roman" w:hAnsi="Times New Roman" w:cs="Times New Roman"/>
          <w:bCs/>
          <w:sz w:val="24"/>
          <w:szCs w:val="24"/>
        </w:rPr>
        <w:t xml:space="preserve">5. Throughout the entire experience, it is important to follow through with the site and interact with the site in a professional manner.  </w:t>
      </w:r>
    </w:p>
    <w:p w14:paraId="64D32C36" w14:textId="77777777" w:rsidR="0093470F" w:rsidRPr="00420298" w:rsidRDefault="0093470F" w:rsidP="0093470F">
      <w:pPr>
        <w:rPr>
          <w:rFonts w:ascii="Times New Roman" w:hAnsi="Times New Roman" w:cs="Times New Roman"/>
          <w:bCs/>
          <w:sz w:val="24"/>
          <w:szCs w:val="24"/>
        </w:rPr>
      </w:pPr>
      <w:r w:rsidRPr="00420298">
        <w:rPr>
          <w:rFonts w:ascii="Times New Roman" w:hAnsi="Times New Roman" w:cs="Times New Roman"/>
          <w:bCs/>
          <w:sz w:val="24"/>
          <w:szCs w:val="24"/>
        </w:rPr>
        <w:t>6. Partial credit, extensions and incompletes will only be given at the discretion of the instructor.</w:t>
      </w:r>
    </w:p>
    <w:p w14:paraId="66A179A5" w14:textId="77777777" w:rsidR="0093470F" w:rsidRDefault="0093470F" w:rsidP="00C13C92">
      <w:pPr>
        <w:rPr>
          <w:rFonts w:ascii="Times New Roman" w:hAnsi="Times New Roman" w:cs="Times New Roman"/>
          <w:b/>
          <w:sz w:val="28"/>
          <w:szCs w:val="28"/>
        </w:rPr>
      </w:pPr>
    </w:p>
    <w:p w14:paraId="049D6083" w14:textId="35466A3E" w:rsidR="00C928BF" w:rsidRDefault="00C928BF" w:rsidP="00D75DC9">
      <w:pPr>
        <w:rPr>
          <w:rFonts w:ascii="Times New Roman" w:hAnsi="Times New Roman" w:cs="Times New Roman"/>
          <w:b/>
          <w:sz w:val="28"/>
          <w:szCs w:val="28"/>
        </w:rPr>
      </w:pPr>
    </w:p>
    <w:p w14:paraId="6966A6F6" w14:textId="22200E6D" w:rsidR="00D32C71" w:rsidRDefault="00D32C71" w:rsidP="00D75DC9">
      <w:pPr>
        <w:rPr>
          <w:rFonts w:ascii="Times New Roman" w:hAnsi="Times New Roman" w:cs="Times New Roman"/>
          <w:b/>
          <w:sz w:val="28"/>
          <w:szCs w:val="28"/>
        </w:rPr>
      </w:pPr>
    </w:p>
    <w:p w14:paraId="42D62405" w14:textId="2C30A50A" w:rsidR="00D32C71" w:rsidRDefault="00D32C71" w:rsidP="00D75DC9">
      <w:pPr>
        <w:rPr>
          <w:rFonts w:ascii="Times New Roman" w:hAnsi="Times New Roman" w:cs="Times New Roman"/>
          <w:b/>
          <w:sz w:val="28"/>
          <w:szCs w:val="28"/>
        </w:rPr>
      </w:pPr>
    </w:p>
    <w:p w14:paraId="61384693" w14:textId="46F85C5B" w:rsidR="00D32C71" w:rsidRDefault="00D32C71" w:rsidP="00D75DC9">
      <w:pPr>
        <w:rPr>
          <w:rFonts w:ascii="Times New Roman" w:hAnsi="Times New Roman" w:cs="Times New Roman"/>
          <w:b/>
          <w:sz w:val="28"/>
          <w:szCs w:val="28"/>
        </w:rPr>
      </w:pPr>
    </w:p>
    <w:p w14:paraId="40FBD890" w14:textId="18AFED6C" w:rsidR="00D32C71" w:rsidRDefault="00D32C71" w:rsidP="00D75DC9">
      <w:pPr>
        <w:rPr>
          <w:rFonts w:ascii="Times New Roman" w:hAnsi="Times New Roman" w:cs="Times New Roman"/>
          <w:b/>
          <w:sz w:val="28"/>
          <w:szCs w:val="28"/>
        </w:rPr>
      </w:pPr>
    </w:p>
    <w:p w14:paraId="30340B4C" w14:textId="57A22BE3" w:rsidR="00D32C71" w:rsidRDefault="00D32C71" w:rsidP="00D75DC9">
      <w:pPr>
        <w:rPr>
          <w:rFonts w:ascii="Times New Roman" w:hAnsi="Times New Roman" w:cs="Times New Roman"/>
          <w:b/>
          <w:sz w:val="28"/>
          <w:szCs w:val="28"/>
        </w:rPr>
      </w:pPr>
    </w:p>
    <w:p w14:paraId="037A9609" w14:textId="10DA8055" w:rsidR="00D32C71" w:rsidRDefault="00D32C71" w:rsidP="00D75DC9">
      <w:pPr>
        <w:rPr>
          <w:rFonts w:ascii="Times New Roman" w:hAnsi="Times New Roman" w:cs="Times New Roman"/>
          <w:b/>
          <w:sz w:val="28"/>
          <w:szCs w:val="28"/>
        </w:rPr>
      </w:pPr>
    </w:p>
    <w:p w14:paraId="297A0509" w14:textId="49200109" w:rsidR="00D32C71" w:rsidRDefault="00D32C71" w:rsidP="00D75DC9">
      <w:pPr>
        <w:rPr>
          <w:rFonts w:ascii="Times New Roman" w:hAnsi="Times New Roman" w:cs="Times New Roman"/>
          <w:b/>
          <w:sz w:val="28"/>
          <w:szCs w:val="28"/>
        </w:rPr>
      </w:pPr>
    </w:p>
    <w:p w14:paraId="6BD49D25" w14:textId="569D7D57" w:rsidR="00D32C71" w:rsidRDefault="00D32C71" w:rsidP="00D75DC9">
      <w:pPr>
        <w:rPr>
          <w:rFonts w:ascii="Times New Roman" w:hAnsi="Times New Roman" w:cs="Times New Roman"/>
          <w:b/>
          <w:sz w:val="28"/>
          <w:szCs w:val="28"/>
        </w:rPr>
      </w:pPr>
    </w:p>
    <w:p w14:paraId="72DE57D5" w14:textId="56DC6F6D" w:rsidR="00D32C71" w:rsidRDefault="00D32C71" w:rsidP="00D75DC9">
      <w:pPr>
        <w:rPr>
          <w:rFonts w:ascii="Times New Roman" w:hAnsi="Times New Roman" w:cs="Times New Roman"/>
          <w:b/>
          <w:sz w:val="28"/>
          <w:szCs w:val="28"/>
        </w:rPr>
      </w:pPr>
    </w:p>
    <w:p w14:paraId="61AB9BE9" w14:textId="43A95D86" w:rsidR="00D32C71" w:rsidRDefault="00D32C71" w:rsidP="00D75DC9">
      <w:pPr>
        <w:rPr>
          <w:rFonts w:ascii="Times New Roman" w:hAnsi="Times New Roman" w:cs="Times New Roman"/>
          <w:b/>
          <w:sz w:val="28"/>
          <w:szCs w:val="28"/>
        </w:rPr>
      </w:pPr>
    </w:p>
    <w:p w14:paraId="3272E598" w14:textId="77777777" w:rsidR="00D32C71" w:rsidRDefault="00D32C71" w:rsidP="00D75DC9">
      <w:pPr>
        <w:rPr>
          <w:rFonts w:ascii="Times New Roman" w:hAnsi="Times New Roman" w:cs="Times New Roman"/>
          <w:b/>
          <w:sz w:val="28"/>
          <w:szCs w:val="28"/>
        </w:rPr>
      </w:pPr>
    </w:p>
    <w:p w14:paraId="66D1608B" w14:textId="77777777" w:rsidR="00477768" w:rsidRDefault="00477768" w:rsidP="0093470F">
      <w:pPr>
        <w:jc w:val="center"/>
        <w:rPr>
          <w:rFonts w:ascii="Times New Roman" w:hAnsi="Times New Roman" w:cs="Times New Roman"/>
          <w:b/>
          <w:sz w:val="28"/>
          <w:szCs w:val="28"/>
        </w:rPr>
      </w:pPr>
    </w:p>
    <w:p w14:paraId="6545E136" w14:textId="77777777" w:rsidR="00477768" w:rsidRDefault="00477768" w:rsidP="0093470F">
      <w:pPr>
        <w:jc w:val="center"/>
        <w:rPr>
          <w:rFonts w:ascii="Times New Roman" w:hAnsi="Times New Roman" w:cs="Times New Roman"/>
          <w:b/>
          <w:sz w:val="28"/>
          <w:szCs w:val="28"/>
        </w:rPr>
      </w:pPr>
    </w:p>
    <w:p w14:paraId="4BEA2187" w14:textId="097193F5" w:rsidR="0093470F" w:rsidRDefault="0093470F" w:rsidP="0093470F">
      <w:pPr>
        <w:jc w:val="center"/>
        <w:rPr>
          <w:rFonts w:ascii="Times New Roman" w:hAnsi="Times New Roman" w:cs="Times New Roman"/>
          <w:b/>
          <w:sz w:val="28"/>
          <w:szCs w:val="28"/>
        </w:rPr>
      </w:pPr>
      <w:r>
        <w:rPr>
          <w:rFonts w:ascii="Times New Roman" w:hAnsi="Times New Roman" w:cs="Times New Roman"/>
          <w:b/>
          <w:sz w:val="28"/>
          <w:szCs w:val="28"/>
        </w:rPr>
        <w:t xml:space="preserve">Tips for Success with the </w:t>
      </w:r>
      <w:r w:rsidR="001468A5">
        <w:rPr>
          <w:rFonts w:ascii="Times New Roman" w:hAnsi="Times New Roman" w:cs="Times New Roman"/>
          <w:b/>
          <w:sz w:val="28"/>
          <w:szCs w:val="28"/>
        </w:rPr>
        <w:t>Community Project</w:t>
      </w:r>
      <w:r>
        <w:rPr>
          <w:rFonts w:ascii="Times New Roman" w:hAnsi="Times New Roman" w:cs="Times New Roman"/>
          <w:b/>
          <w:sz w:val="28"/>
          <w:szCs w:val="28"/>
        </w:rPr>
        <w:t xml:space="preserve"> Option</w:t>
      </w:r>
    </w:p>
    <w:p w14:paraId="731C9F9E" w14:textId="0B748956" w:rsidR="0093470F" w:rsidRPr="00E10D46" w:rsidRDefault="0093470F" w:rsidP="00B43F44">
      <w:pPr>
        <w:rPr>
          <w:rFonts w:ascii="Times New Roman" w:hAnsi="Times New Roman" w:cs="Times New Roman"/>
          <w:bCs/>
          <w:color w:val="4472C4" w:themeColor="accent1"/>
          <w:sz w:val="24"/>
          <w:szCs w:val="24"/>
          <w:u w:val="single"/>
        </w:rPr>
      </w:pPr>
      <w:r w:rsidRPr="00E10D46">
        <w:rPr>
          <w:rFonts w:ascii="Times New Roman" w:hAnsi="Times New Roman" w:cs="Times New Roman"/>
          <w:b/>
          <w:sz w:val="24"/>
          <w:szCs w:val="24"/>
        </w:rPr>
        <w:t>1.</w:t>
      </w:r>
      <w:r w:rsidRPr="00E10D46">
        <w:rPr>
          <w:rFonts w:ascii="Times New Roman" w:hAnsi="Times New Roman" w:cs="Times New Roman"/>
          <w:bCs/>
          <w:sz w:val="24"/>
          <w:szCs w:val="24"/>
        </w:rPr>
        <w:t xml:space="preserve"> </w:t>
      </w:r>
      <w:r w:rsidR="00B43F44">
        <w:rPr>
          <w:rFonts w:ascii="Times New Roman" w:hAnsi="Times New Roman" w:cs="Times New Roman"/>
          <w:bCs/>
          <w:sz w:val="24"/>
          <w:szCs w:val="24"/>
        </w:rPr>
        <w:t xml:space="preserve">Make sure to respond in a timely manner </w:t>
      </w:r>
      <w:r w:rsidR="00C36A0A">
        <w:rPr>
          <w:rFonts w:ascii="Times New Roman" w:hAnsi="Times New Roman" w:cs="Times New Roman"/>
          <w:bCs/>
          <w:sz w:val="24"/>
          <w:szCs w:val="24"/>
        </w:rPr>
        <w:t xml:space="preserve">with </w:t>
      </w:r>
      <w:r w:rsidR="00A35560">
        <w:rPr>
          <w:rFonts w:ascii="Times New Roman" w:hAnsi="Times New Roman" w:cs="Times New Roman"/>
          <w:bCs/>
          <w:sz w:val="24"/>
          <w:szCs w:val="24"/>
        </w:rPr>
        <w:t>emails</w:t>
      </w:r>
      <w:r w:rsidR="009751EF">
        <w:rPr>
          <w:rFonts w:ascii="Times New Roman" w:hAnsi="Times New Roman" w:cs="Times New Roman"/>
          <w:bCs/>
          <w:sz w:val="24"/>
          <w:szCs w:val="24"/>
        </w:rPr>
        <w:t>.</w:t>
      </w:r>
    </w:p>
    <w:p w14:paraId="2C2457BA" w14:textId="10C5690F" w:rsidR="0093470F" w:rsidRPr="00E10D46" w:rsidRDefault="0093470F" w:rsidP="0093470F">
      <w:pPr>
        <w:rPr>
          <w:rFonts w:ascii="Times New Roman" w:hAnsi="Times New Roman" w:cs="Times New Roman"/>
          <w:bCs/>
          <w:sz w:val="24"/>
          <w:szCs w:val="24"/>
        </w:rPr>
      </w:pPr>
      <w:r w:rsidRPr="00E10D46">
        <w:rPr>
          <w:rFonts w:ascii="Times New Roman" w:hAnsi="Times New Roman" w:cs="Times New Roman"/>
          <w:b/>
          <w:sz w:val="24"/>
          <w:szCs w:val="24"/>
        </w:rPr>
        <w:t>2.</w:t>
      </w:r>
      <w:r w:rsidRPr="00E10D46">
        <w:rPr>
          <w:rFonts w:ascii="Times New Roman" w:hAnsi="Times New Roman" w:cs="Times New Roman"/>
          <w:bCs/>
          <w:sz w:val="24"/>
          <w:szCs w:val="24"/>
        </w:rPr>
        <w:t xml:space="preserve"> Make sure </w:t>
      </w:r>
      <w:r w:rsidR="00C36A0A">
        <w:rPr>
          <w:rFonts w:ascii="Times New Roman" w:hAnsi="Times New Roman" w:cs="Times New Roman"/>
          <w:bCs/>
          <w:sz w:val="24"/>
          <w:szCs w:val="24"/>
        </w:rPr>
        <w:t>to keep track of hours</w:t>
      </w:r>
      <w:r w:rsidRPr="00E10D46">
        <w:rPr>
          <w:rFonts w:ascii="Times New Roman" w:hAnsi="Times New Roman" w:cs="Times New Roman"/>
          <w:bCs/>
          <w:sz w:val="24"/>
          <w:szCs w:val="24"/>
        </w:rPr>
        <w:t xml:space="preserve"> </w:t>
      </w:r>
      <w:r w:rsidR="00C36A0A">
        <w:rPr>
          <w:rFonts w:ascii="Times New Roman" w:hAnsi="Times New Roman" w:cs="Times New Roman"/>
          <w:bCs/>
          <w:sz w:val="24"/>
          <w:szCs w:val="24"/>
        </w:rPr>
        <w:t xml:space="preserve">and </w:t>
      </w:r>
      <w:r w:rsidRPr="00E10D46">
        <w:rPr>
          <w:rFonts w:ascii="Times New Roman" w:hAnsi="Times New Roman" w:cs="Times New Roman"/>
          <w:bCs/>
          <w:sz w:val="24"/>
          <w:szCs w:val="24"/>
        </w:rPr>
        <w:t xml:space="preserve">establish a schedule to be able to meet the hours by the end of the term. </w:t>
      </w:r>
    </w:p>
    <w:p w14:paraId="094640A2" w14:textId="77777777" w:rsidR="0093470F" w:rsidRPr="00E10D46" w:rsidRDefault="0093470F" w:rsidP="0093470F">
      <w:pPr>
        <w:rPr>
          <w:rFonts w:ascii="Times New Roman" w:hAnsi="Times New Roman" w:cs="Times New Roman"/>
          <w:bCs/>
          <w:sz w:val="24"/>
          <w:szCs w:val="24"/>
        </w:rPr>
      </w:pPr>
      <w:r w:rsidRPr="00E10D46">
        <w:rPr>
          <w:rFonts w:ascii="Times New Roman" w:hAnsi="Times New Roman" w:cs="Times New Roman"/>
          <w:b/>
          <w:sz w:val="24"/>
          <w:szCs w:val="24"/>
        </w:rPr>
        <w:t>3.</w:t>
      </w:r>
      <w:r w:rsidRPr="00E10D46">
        <w:rPr>
          <w:rFonts w:ascii="Times New Roman" w:hAnsi="Times New Roman" w:cs="Times New Roman"/>
          <w:bCs/>
          <w:sz w:val="24"/>
          <w:szCs w:val="24"/>
        </w:rPr>
        <w:t xml:space="preserve"> Assignments: Read the syllabus thoroughly and make sure you understand the expectations and deadlines.  </w:t>
      </w:r>
    </w:p>
    <w:p w14:paraId="672A33F5" w14:textId="0136C349" w:rsidR="0093470F" w:rsidRPr="00E10D46" w:rsidRDefault="0093470F" w:rsidP="0093470F">
      <w:pPr>
        <w:rPr>
          <w:rFonts w:ascii="Times New Roman" w:hAnsi="Times New Roman" w:cs="Times New Roman"/>
          <w:bCs/>
          <w:sz w:val="24"/>
          <w:szCs w:val="24"/>
        </w:rPr>
      </w:pPr>
      <w:r w:rsidRPr="00E10D46">
        <w:rPr>
          <w:rFonts w:ascii="Times New Roman" w:hAnsi="Times New Roman" w:cs="Times New Roman"/>
          <w:b/>
          <w:sz w:val="24"/>
          <w:szCs w:val="24"/>
        </w:rPr>
        <w:t>4.</w:t>
      </w:r>
      <w:r w:rsidRPr="00E10D46">
        <w:rPr>
          <w:rFonts w:ascii="Times New Roman" w:hAnsi="Times New Roman" w:cs="Times New Roman"/>
          <w:bCs/>
          <w:sz w:val="24"/>
          <w:szCs w:val="24"/>
        </w:rPr>
        <w:t xml:space="preserve"> Practice Professionalism: Please be aware that you are representing OSU, and it is important to follow through with your commitment and uphold professional standards of conduct. </w:t>
      </w:r>
    </w:p>
    <w:p w14:paraId="5918252E" w14:textId="7070C80C" w:rsidR="0093470F" w:rsidRPr="00E10D46" w:rsidRDefault="0093470F" w:rsidP="0093470F">
      <w:pPr>
        <w:rPr>
          <w:rFonts w:ascii="Times New Roman" w:hAnsi="Times New Roman" w:cs="Times New Roman"/>
          <w:bCs/>
          <w:sz w:val="24"/>
          <w:szCs w:val="24"/>
        </w:rPr>
      </w:pPr>
      <w:r w:rsidRPr="00E10D46">
        <w:rPr>
          <w:rFonts w:ascii="Times New Roman" w:hAnsi="Times New Roman" w:cs="Times New Roman"/>
          <w:b/>
          <w:sz w:val="24"/>
          <w:szCs w:val="24"/>
        </w:rPr>
        <w:t>5.</w:t>
      </w:r>
      <w:r w:rsidRPr="00E10D46">
        <w:rPr>
          <w:rFonts w:ascii="Times New Roman" w:hAnsi="Times New Roman" w:cs="Times New Roman"/>
          <w:bCs/>
          <w:sz w:val="24"/>
          <w:szCs w:val="24"/>
        </w:rPr>
        <w:t xml:space="preserve"> Communicate with the Instructor.  If there </w:t>
      </w:r>
      <w:r w:rsidR="00477768">
        <w:rPr>
          <w:rFonts w:ascii="Times New Roman" w:hAnsi="Times New Roman" w:cs="Times New Roman"/>
          <w:bCs/>
          <w:sz w:val="24"/>
          <w:szCs w:val="24"/>
        </w:rPr>
        <w:t xml:space="preserve">are </w:t>
      </w:r>
      <w:r w:rsidR="00C36A0A">
        <w:rPr>
          <w:rFonts w:ascii="Times New Roman" w:hAnsi="Times New Roman" w:cs="Times New Roman"/>
          <w:bCs/>
          <w:sz w:val="24"/>
          <w:szCs w:val="24"/>
        </w:rPr>
        <w:t xml:space="preserve">exceptional reasons for not being able to attend </w:t>
      </w:r>
      <w:r w:rsidR="009751EF">
        <w:rPr>
          <w:rFonts w:ascii="Times New Roman" w:hAnsi="Times New Roman" w:cs="Times New Roman"/>
          <w:bCs/>
          <w:sz w:val="24"/>
          <w:szCs w:val="24"/>
        </w:rPr>
        <w:t>class</w:t>
      </w:r>
      <w:r w:rsidR="00C36A0A">
        <w:rPr>
          <w:rFonts w:ascii="Times New Roman" w:hAnsi="Times New Roman" w:cs="Times New Roman"/>
          <w:bCs/>
          <w:sz w:val="24"/>
          <w:szCs w:val="24"/>
        </w:rPr>
        <w:t>, please make sure to let the Instructor know right away to establish a makeup plan.</w:t>
      </w:r>
      <w:r>
        <w:rPr>
          <w:rFonts w:ascii="Times New Roman" w:hAnsi="Times New Roman" w:cs="Times New Roman"/>
          <w:bCs/>
          <w:sz w:val="24"/>
          <w:szCs w:val="24"/>
        </w:rPr>
        <w:t xml:space="preserve">  </w:t>
      </w:r>
      <w:r w:rsidR="00694246">
        <w:rPr>
          <w:rFonts w:ascii="Times New Roman" w:hAnsi="Times New Roman" w:cs="Times New Roman"/>
          <w:bCs/>
          <w:sz w:val="24"/>
          <w:szCs w:val="24"/>
        </w:rPr>
        <w:t>If you experience challenges during the term, please also let your Instructor know right away.</w:t>
      </w:r>
    </w:p>
    <w:p w14:paraId="0E573420" w14:textId="77777777" w:rsidR="0093470F" w:rsidRPr="00E10D46" w:rsidRDefault="0093470F" w:rsidP="0093470F">
      <w:pPr>
        <w:rPr>
          <w:rFonts w:ascii="Times New Roman" w:hAnsi="Times New Roman" w:cs="Times New Roman"/>
          <w:bCs/>
          <w:sz w:val="24"/>
          <w:szCs w:val="24"/>
        </w:rPr>
      </w:pPr>
      <w:r>
        <w:rPr>
          <w:rFonts w:ascii="Times New Roman" w:hAnsi="Times New Roman" w:cs="Times New Roman"/>
          <w:b/>
          <w:sz w:val="24"/>
          <w:szCs w:val="24"/>
        </w:rPr>
        <w:t>6</w:t>
      </w:r>
      <w:r w:rsidRPr="00E10D46">
        <w:rPr>
          <w:rFonts w:ascii="Times New Roman" w:hAnsi="Times New Roman" w:cs="Times New Roman"/>
          <w:b/>
          <w:sz w:val="24"/>
          <w:szCs w:val="24"/>
        </w:rPr>
        <w:t>.</w:t>
      </w:r>
      <w:r w:rsidRPr="00E10D46">
        <w:rPr>
          <w:rFonts w:ascii="Times New Roman" w:hAnsi="Times New Roman" w:cs="Times New Roman"/>
          <w:bCs/>
          <w:sz w:val="24"/>
          <w:szCs w:val="24"/>
        </w:rPr>
        <w:t xml:space="preserve"> Make sure to login regularly to check Canvas and your OSU email! Any updates or helpful reminders will be posted either in the announcements section or sent out via email, so please check both regularly.</w:t>
      </w:r>
    </w:p>
    <w:p w14:paraId="42775E01" w14:textId="7B5FB82D" w:rsidR="0093470F" w:rsidRPr="00E10D46" w:rsidRDefault="009751EF" w:rsidP="0093470F">
      <w:pPr>
        <w:rPr>
          <w:rFonts w:ascii="Times New Roman" w:hAnsi="Times New Roman" w:cs="Times New Roman"/>
          <w:bCs/>
          <w:sz w:val="24"/>
          <w:szCs w:val="24"/>
        </w:rPr>
      </w:pPr>
      <w:r>
        <w:rPr>
          <w:rFonts w:ascii="Times New Roman" w:hAnsi="Times New Roman" w:cs="Times New Roman"/>
          <w:b/>
          <w:sz w:val="24"/>
          <w:szCs w:val="24"/>
        </w:rPr>
        <w:t>7</w:t>
      </w:r>
      <w:r w:rsidR="00B2132C">
        <w:rPr>
          <w:rFonts w:ascii="Times New Roman" w:hAnsi="Times New Roman" w:cs="Times New Roman"/>
          <w:bCs/>
          <w:sz w:val="24"/>
          <w:szCs w:val="24"/>
        </w:rPr>
        <w:t xml:space="preserve">. </w:t>
      </w:r>
      <w:r w:rsidR="0093470F" w:rsidRPr="00E10D46">
        <w:rPr>
          <w:rFonts w:ascii="Times New Roman" w:hAnsi="Times New Roman" w:cs="Times New Roman"/>
          <w:bCs/>
          <w:sz w:val="24"/>
          <w:szCs w:val="24"/>
        </w:rPr>
        <w:t>All documents need to be uploaded in docx, doc or pdf.</w:t>
      </w:r>
    </w:p>
    <w:p w14:paraId="785E36E8" w14:textId="2FD4F8BB" w:rsidR="0093470F" w:rsidRPr="00E10D46" w:rsidRDefault="009751EF" w:rsidP="0093470F">
      <w:pPr>
        <w:rPr>
          <w:rFonts w:ascii="Times New Roman" w:hAnsi="Times New Roman" w:cs="Times New Roman"/>
          <w:bCs/>
          <w:sz w:val="24"/>
          <w:szCs w:val="24"/>
        </w:rPr>
      </w:pPr>
      <w:r>
        <w:rPr>
          <w:rFonts w:ascii="Times New Roman" w:hAnsi="Times New Roman" w:cs="Times New Roman"/>
          <w:b/>
          <w:sz w:val="24"/>
          <w:szCs w:val="24"/>
        </w:rPr>
        <w:t>8</w:t>
      </w:r>
      <w:r w:rsidR="0093470F" w:rsidRPr="00E10D46">
        <w:rPr>
          <w:rFonts w:ascii="Times New Roman" w:hAnsi="Times New Roman" w:cs="Times New Roman"/>
          <w:bCs/>
          <w:sz w:val="24"/>
          <w:szCs w:val="24"/>
        </w:rPr>
        <w:t xml:space="preserve">. Academic Dishonesty: Please see the link on academic dishonesty and make sure you understand the definition and different types of academic dishonesty: </w:t>
      </w:r>
      <w:hyperlink r:id="rId12" w:history="1">
        <w:r w:rsidR="0093470F" w:rsidRPr="00E10D46">
          <w:rPr>
            <w:rStyle w:val="Hyperlink"/>
            <w:rFonts w:ascii="Times New Roman" w:hAnsi="Times New Roman" w:cs="Times New Roman"/>
            <w:bCs/>
            <w:sz w:val="24"/>
            <w:szCs w:val="24"/>
          </w:rPr>
          <w:t>http://studentlife.oregonstate.edu/studentconduct/students</w:t>
        </w:r>
      </w:hyperlink>
    </w:p>
    <w:p w14:paraId="516D6DB9" w14:textId="0594C8E1" w:rsidR="0093470F" w:rsidRDefault="009751EF" w:rsidP="0093470F">
      <w:pPr>
        <w:rPr>
          <w:rFonts w:ascii="Times New Roman" w:hAnsi="Times New Roman" w:cs="Times New Roman"/>
          <w:bCs/>
          <w:sz w:val="24"/>
          <w:szCs w:val="24"/>
        </w:rPr>
      </w:pPr>
      <w:r>
        <w:rPr>
          <w:rFonts w:ascii="Times New Roman" w:hAnsi="Times New Roman" w:cs="Times New Roman"/>
          <w:b/>
          <w:sz w:val="24"/>
          <w:szCs w:val="24"/>
        </w:rPr>
        <w:t>9</w:t>
      </w:r>
      <w:r w:rsidR="0093470F" w:rsidRPr="00E10D46">
        <w:rPr>
          <w:rFonts w:ascii="Times New Roman" w:hAnsi="Times New Roman" w:cs="Times New Roman"/>
          <w:b/>
          <w:sz w:val="24"/>
          <w:szCs w:val="24"/>
        </w:rPr>
        <w:t>.</w:t>
      </w:r>
      <w:r w:rsidR="0093470F" w:rsidRPr="00E10D46">
        <w:rPr>
          <w:rFonts w:ascii="Times New Roman" w:hAnsi="Times New Roman" w:cs="Times New Roman"/>
          <w:bCs/>
          <w:sz w:val="24"/>
          <w:szCs w:val="24"/>
        </w:rPr>
        <w:t xml:space="preserve"> Give yourself adequate time!  With the assignments, please make sure you give yourself adequate time to complete them before the deadline. </w:t>
      </w:r>
    </w:p>
    <w:p w14:paraId="6E172D64" w14:textId="4EFF85A7" w:rsidR="0093470F" w:rsidRPr="00605A03" w:rsidRDefault="0093470F" w:rsidP="0093470F">
      <w:pPr>
        <w:rPr>
          <w:rFonts w:ascii="Times New Roman" w:hAnsi="Times New Roman" w:cs="Times New Roman"/>
          <w:bCs/>
          <w:sz w:val="24"/>
          <w:szCs w:val="24"/>
        </w:rPr>
      </w:pPr>
      <w:r w:rsidRPr="00605A03">
        <w:rPr>
          <w:rFonts w:ascii="Times New Roman" w:hAnsi="Times New Roman" w:cs="Times New Roman"/>
          <w:b/>
          <w:sz w:val="24"/>
          <w:szCs w:val="24"/>
        </w:rPr>
        <w:t>1</w:t>
      </w:r>
      <w:r w:rsidR="009751EF">
        <w:rPr>
          <w:rFonts w:ascii="Times New Roman" w:hAnsi="Times New Roman" w:cs="Times New Roman"/>
          <w:b/>
          <w:sz w:val="24"/>
          <w:szCs w:val="24"/>
        </w:rPr>
        <w:t>0</w:t>
      </w:r>
      <w:r w:rsidRPr="00605A03">
        <w:rPr>
          <w:rFonts w:ascii="Times New Roman" w:hAnsi="Times New Roman" w:cs="Times New Roman"/>
          <w:b/>
          <w:sz w:val="24"/>
          <w:szCs w:val="24"/>
        </w:rPr>
        <w:t xml:space="preserve">.  </w:t>
      </w:r>
      <w:r>
        <w:rPr>
          <w:rFonts w:ascii="Times New Roman" w:hAnsi="Times New Roman" w:cs="Times New Roman"/>
          <w:bCs/>
          <w:sz w:val="24"/>
          <w:szCs w:val="24"/>
        </w:rPr>
        <w:t xml:space="preserve">Have fun!  </w:t>
      </w:r>
      <w:r w:rsidR="007C06F7">
        <w:rPr>
          <w:rFonts w:ascii="Times New Roman" w:hAnsi="Times New Roman" w:cs="Times New Roman"/>
          <w:bCs/>
          <w:sz w:val="24"/>
          <w:szCs w:val="24"/>
        </w:rPr>
        <w:t xml:space="preserve">This is a great opportunity to work with a community partner and provide </w:t>
      </w:r>
      <w:r w:rsidR="00B2132C">
        <w:rPr>
          <w:rFonts w:ascii="Times New Roman" w:hAnsi="Times New Roman" w:cs="Times New Roman"/>
          <w:bCs/>
          <w:sz w:val="24"/>
          <w:szCs w:val="24"/>
        </w:rPr>
        <w:t>resources for them to use!</w:t>
      </w:r>
    </w:p>
    <w:p w14:paraId="7ED5E591" w14:textId="6DF93FD3" w:rsidR="00D75DC9" w:rsidRDefault="00D75DC9" w:rsidP="00D75DC9">
      <w:pPr>
        <w:rPr>
          <w:rFonts w:ascii="Times New Roman" w:hAnsi="Times New Roman" w:cs="Times New Roman"/>
          <w:b/>
          <w:sz w:val="28"/>
          <w:szCs w:val="28"/>
        </w:rPr>
      </w:pPr>
    </w:p>
    <w:p w14:paraId="4A57E542" w14:textId="77777777" w:rsidR="00CC1EF6" w:rsidRPr="00316A47" w:rsidRDefault="00CC1EF6" w:rsidP="00316A47">
      <w:pPr>
        <w:jc w:val="center"/>
        <w:rPr>
          <w:rFonts w:ascii="Times New Roman" w:hAnsi="Times New Roman" w:cs="Times New Roman"/>
          <w:b/>
          <w:sz w:val="28"/>
          <w:szCs w:val="28"/>
        </w:rPr>
      </w:pPr>
    </w:p>
    <w:sectPr w:rsidR="00CC1EF6" w:rsidRPr="00316A47" w:rsidSect="00367BCB">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AA9E" w14:textId="77777777" w:rsidR="00D67447" w:rsidRDefault="00D67447" w:rsidP="00187ABF">
      <w:pPr>
        <w:spacing w:after="0" w:line="240" w:lineRule="auto"/>
      </w:pPr>
      <w:r>
        <w:separator/>
      </w:r>
    </w:p>
  </w:endnote>
  <w:endnote w:type="continuationSeparator" w:id="0">
    <w:p w14:paraId="78D14F26" w14:textId="77777777" w:rsidR="00D67447" w:rsidRDefault="00D67447" w:rsidP="0018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6356"/>
      <w:docPartObj>
        <w:docPartGallery w:val="Page Numbers (Bottom of Page)"/>
        <w:docPartUnique/>
      </w:docPartObj>
    </w:sdtPr>
    <w:sdtEndPr>
      <w:rPr>
        <w:rFonts w:ascii="Times New Roman" w:hAnsi="Times New Roman" w:cs="Times New Roman"/>
        <w:noProof/>
      </w:rPr>
    </w:sdtEndPr>
    <w:sdtContent>
      <w:p w14:paraId="661FB268" w14:textId="0C38B883" w:rsidR="00EA3ED1" w:rsidRPr="00187ABF" w:rsidRDefault="00EA3ED1">
        <w:pPr>
          <w:pStyle w:val="Footer"/>
          <w:jc w:val="center"/>
          <w:rPr>
            <w:rFonts w:ascii="Times New Roman" w:hAnsi="Times New Roman" w:cs="Times New Roman"/>
          </w:rPr>
        </w:pPr>
        <w:r w:rsidRPr="00187ABF">
          <w:rPr>
            <w:rFonts w:ascii="Times New Roman" w:hAnsi="Times New Roman" w:cs="Times New Roman"/>
          </w:rPr>
          <w:fldChar w:fldCharType="begin"/>
        </w:r>
        <w:r w:rsidRPr="00187ABF">
          <w:rPr>
            <w:rFonts w:ascii="Times New Roman" w:hAnsi="Times New Roman" w:cs="Times New Roman"/>
          </w:rPr>
          <w:instrText xml:space="preserve"> PAGE   \* MERGEFORMAT </w:instrText>
        </w:r>
        <w:r w:rsidRPr="00187ABF">
          <w:rPr>
            <w:rFonts w:ascii="Times New Roman" w:hAnsi="Times New Roman" w:cs="Times New Roman"/>
          </w:rPr>
          <w:fldChar w:fldCharType="separate"/>
        </w:r>
        <w:r w:rsidR="004E3E5B">
          <w:rPr>
            <w:rFonts w:ascii="Times New Roman" w:hAnsi="Times New Roman" w:cs="Times New Roman"/>
            <w:noProof/>
          </w:rPr>
          <w:t>12</w:t>
        </w:r>
        <w:r w:rsidRPr="00187ABF">
          <w:rPr>
            <w:rFonts w:ascii="Times New Roman" w:hAnsi="Times New Roman" w:cs="Times New Roman"/>
            <w:noProof/>
          </w:rPr>
          <w:fldChar w:fldCharType="end"/>
        </w:r>
      </w:p>
    </w:sdtContent>
  </w:sdt>
  <w:p w14:paraId="5F1323B1" w14:textId="77777777" w:rsidR="00EA3ED1" w:rsidRDefault="00EA3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6C6D" w14:textId="77777777" w:rsidR="00D67447" w:rsidRDefault="00D67447" w:rsidP="00187ABF">
      <w:pPr>
        <w:spacing w:after="0" w:line="240" w:lineRule="auto"/>
      </w:pPr>
      <w:r>
        <w:separator/>
      </w:r>
    </w:p>
  </w:footnote>
  <w:footnote w:type="continuationSeparator" w:id="0">
    <w:p w14:paraId="4A529442" w14:textId="77777777" w:rsidR="00D67447" w:rsidRDefault="00D67447" w:rsidP="00187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17EE"/>
    <w:multiLevelType w:val="hybridMultilevel"/>
    <w:tmpl w:val="E49A6912"/>
    <w:lvl w:ilvl="0" w:tplc="59AA384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27678"/>
    <w:multiLevelType w:val="hybridMultilevel"/>
    <w:tmpl w:val="0FD6CE3E"/>
    <w:lvl w:ilvl="0" w:tplc="BF1E8DB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D7540"/>
    <w:multiLevelType w:val="hybridMultilevel"/>
    <w:tmpl w:val="F360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2006D"/>
    <w:multiLevelType w:val="hybridMultilevel"/>
    <w:tmpl w:val="F384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010FA"/>
    <w:multiLevelType w:val="hybridMultilevel"/>
    <w:tmpl w:val="B6FA21D6"/>
    <w:lvl w:ilvl="0" w:tplc="F19EE56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86E4F"/>
    <w:multiLevelType w:val="multilevel"/>
    <w:tmpl w:val="3642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6549D"/>
    <w:multiLevelType w:val="hybridMultilevel"/>
    <w:tmpl w:val="8F5E92F8"/>
    <w:lvl w:ilvl="0" w:tplc="FFF02BE6">
      <w:start w:val="1"/>
      <w:numFmt w:val="bullet"/>
      <w:lvlText w:val=""/>
      <w:lvlJc w:val="left"/>
      <w:pPr>
        <w:ind w:left="450" w:hanging="360"/>
      </w:pPr>
      <w:rPr>
        <w:rFonts w:ascii="Symbol" w:eastAsia="Calibri"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66DE2576"/>
    <w:multiLevelType w:val="hybridMultilevel"/>
    <w:tmpl w:val="D0562DF6"/>
    <w:lvl w:ilvl="0" w:tplc="818C6342">
      <w:start w:val="1"/>
      <w:numFmt w:val="decimal"/>
      <w:lvlText w:val="%1."/>
      <w:lvlJc w:val="left"/>
      <w:pPr>
        <w:ind w:left="720" w:hanging="360"/>
      </w:pPr>
      <w:rPr>
        <w:rFonts w:ascii="Calibri" w:eastAsia="Calibri" w:hAnsi="Calibri" w:cs="Times New Roman"/>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316265">
    <w:abstractNumId w:val="3"/>
  </w:num>
  <w:num w:numId="2" w16cid:durableId="520363947">
    <w:abstractNumId w:val="7"/>
  </w:num>
  <w:num w:numId="3" w16cid:durableId="1336571871">
    <w:abstractNumId w:val="6"/>
  </w:num>
  <w:num w:numId="4" w16cid:durableId="159974598">
    <w:abstractNumId w:val="2"/>
  </w:num>
  <w:num w:numId="5" w16cid:durableId="1279944546">
    <w:abstractNumId w:val="1"/>
  </w:num>
  <w:num w:numId="6" w16cid:durableId="40910154">
    <w:abstractNumId w:val="5"/>
  </w:num>
  <w:num w:numId="7" w16cid:durableId="1173228090">
    <w:abstractNumId w:val="0"/>
  </w:num>
  <w:num w:numId="8" w16cid:durableId="25521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47"/>
    <w:rsid w:val="00006C30"/>
    <w:rsid w:val="0001487F"/>
    <w:rsid w:val="00033A61"/>
    <w:rsid w:val="00036C28"/>
    <w:rsid w:val="00054CB1"/>
    <w:rsid w:val="0006132A"/>
    <w:rsid w:val="0008252C"/>
    <w:rsid w:val="00093BD3"/>
    <w:rsid w:val="000943EB"/>
    <w:rsid w:val="00096F97"/>
    <w:rsid w:val="000A3A9A"/>
    <w:rsid w:val="000A4E97"/>
    <w:rsid w:val="000B1E87"/>
    <w:rsid w:val="000B7541"/>
    <w:rsid w:val="000C1469"/>
    <w:rsid w:val="000C7D6D"/>
    <w:rsid w:val="000D0378"/>
    <w:rsid w:val="000D077C"/>
    <w:rsid w:val="000E36F2"/>
    <w:rsid w:val="000E6029"/>
    <w:rsid w:val="000E63CF"/>
    <w:rsid w:val="000E71A1"/>
    <w:rsid w:val="000F071E"/>
    <w:rsid w:val="000F2E57"/>
    <w:rsid w:val="00101332"/>
    <w:rsid w:val="001360D8"/>
    <w:rsid w:val="001435F6"/>
    <w:rsid w:val="001468A5"/>
    <w:rsid w:val="00146991"/>
    <w:rsid w:val="00155951"/>
    <w:rsid w:val="0017087E"/>
    <w:rsid w:val="001774A0"/>
    <w:rsid w:val="00184994"/>
    <w:rsid w:val="00187ABF"/>
    <w:rsid w:val="001A7EEC"/>
    <w:rsid w:val="001B04DB"/>
    <w:rsid w:val="001B2296"/>
    <w:rsid w:val="001B5052"/>
    <w:rsid w:val="001B5220"/>
    <w:rsid w:val="001B7362"/>
    <w:rsid w:val="001D211D"/>
    <w:rsid w:val="001D3CBF"/>
    <w:rsid w:val="001D73FA"/>
    <w:rsid w:val="001E7C20"/>
    <w:rsid w:val="001F1B17"/>
    <w:rsid w:val="00211DA7"/>
    <w:rsid w:val="00220B6F"/>
    <w:rsid w:val="00227263"/>
    <w:rsid w:val="002308D1"/>
    <w:rsid w:val="00256E1C"/>
    <w:rsid w:val="0026430F"/>
    <w:rsid w:val="002647D2"/>
    <w:rsid w:val="00275F80"/>
    <w:rsid w:val="00292908"/>
    <w:rsid w:val="002939DC"/>
    <w:rsid w:val="002B4035"/>
    <w:rsid w:val="002B420C"/>
    <w:rsid w:val="002B6000"/>
    <w:rsid w:val="002C32EF"/>
    <w:rsid w:val="002D178D"/>
    <w:rsid w:val="002E7686"/>
    <w:rsid w:val="002F3ADC"/>
    <w:rsid w:val="002F3DF9"/>
    <w:rsid w:val="002F5763"/>
    <w:rsid w:val="00301A22"/>
    <w:rsid w:val="003043D1"/>
    <w:rsid w:val="003050F8"/>
    <w:rsid w:val="0031129D"/>
    <w:rsid w:val="00316A47"/>
    <w:rsid w:val="00321FCB"/>
    <w:rsid w:val="003270C5"/>
    <w:rsid w:val="00330181"/>
    <w:rsid w:val="00340225"/>
    <w:rsid w:val="00345553"/>
    <w:rsid w:val="00351805"/>
    <w:rsid w:val="00367BCB"/>
    <w:rsid w:val="00384166"/>
    <w:rsid w:val="00392D87"/>
    <w:rsid w:val="003A1AFC"/>
    <w:rsid w:val="003F21E4"/>
    <w:rsid w:val="0040639A"/>
    <w:rsid w:val="00414C21"/>
    <w:rsid w:val="00420298"/>
    <w:rsid w:val="004569EB"/>
    <w:rsid w:val="00457BFF"/>
    <w:rsid w:val="00475190"/>
    <w:rsid w:val="00477768"/>
    <w:rsid w:val="00477DC9"/>
    <w:rsid w:val="004A33FA"/>
    <w:rsid w:val="004A3C4F"/>
    <w:rsid w:val="004B30AD"/>
    <w:rsid w:val="004B59DC"/>
    <w:rsid w:val="004C307C"/>
    <w:rsid w:val="004C490E"/>
    <w:rsid w:val="004D21AB"/>
    <w:rsid w:val="004D46B5"/>
    <w:rsid w:val="004E3E5B"/>
    <w:rsid w:val="004E5D3D"/>
    <w:rsid w:val="004F36FF"/>
    <w:rsid w:val="004F6A59"/>
    <w:rsid w:val="00524F3C"/>
    <w:rsid w:val="005413EA"/>
    <w:rsid w:val="005460A7"/>
    <w:rsid w:val="00547896"/>
    <w:rsid w:val="00550361"/>
    <w:rsid w:val="0055598C"/>
    <w:rsid w:val="00572E82"/>
    <w:rsid w:val="00580F0F"/>
    <w:rsid w:val="0058133F"/>
    <w:rsid w:val="00590E75"/>
    <w:rsid w:val="005C614E"/>
    <w:rsid w:val="005D2036"/>
    <w:rsid w:val="005D28DB"/>
    <w:rsid w:val="005D6315"/>
    <w:rsid w:val="005E4F63"/>
    <w:rsid w:val="005F21AE"/>
    <w:rsid w:val="005F2D2F"/>
    <w:rsid w:val="005F2DE2"/>
    <w:rsid w:val="005F5370"/>
    <w:rsid w:val="005F7876"/>
    <w:rsid w:val="00605A03"/>
    <w:rsid w:val="00607772"/>
    <w:rsid w:val="006126C3"/>
    <w:rsid w:val="00613135"/>
    <w:rsid w:val="00621ABA"/>
    <w:rsid w:val="006235C7"/>
    <w:rsid w:val="00626A3E"/>
    <w:rsid w:val="006342DE"/>
    <w:rsid w:val="006608DE"/>
    <w:rsid w:val="00662468"/>
    <w:rsid w:val="006812A7"/>
    <w:rsid w:val="00686555"/>
    <w:rsid w:val="00686E80"/>
    <w:rsid w:val="00687478"/>
    <w:rsid w:val="00691532"/>
    <w:rsid w:val="006917AB"/>
    <w:rsid w:val="00694246"/>
    <w:rsid w:val="00694E8C"/>
    <w:rsid w:val="006E0DB5"/>
    <w:rsid w:val="006E53CE"/>
    <w:rsid w:val="006E787D"/>
    <w:rsid w:val="006F07FA"/>
    <w:rsid w:val="006F5AFE"/>
    <w:rsid w:val="00715A55"/>
    <w:rsid w:val="0074059F"/>
    <w:rsid w:val="00745274"/>
    <w:rsid w:val="007454FE"/>
    <w:rsid w:val="0076761E"/>
    <w:rsid w:val="0077548F"/>
    <w:rsid w:val="00775D1C"/>
    <w:rsid w:val="007800A7"/>
    <w:rsid w:val="007A7F2E"/>
    <w:rsid w:val="007B4F9E"/>
    <w:rsid w:val="007B7EB7"/>
    <w:rsid w:val="007C06F7"/>
    <w:rsid w:val="007C237D"/>
    <w:rsid w:val="007D3B9D"/>
    <w:rsid w:val="007F738C"/>
    <w:rsid w:val="00800752"/>
    <w:rsid w:val="00801F49"/>
    <w:rsid w:val="0080584F"/>
    <w:rsid w:val="008100DB"/>
    <w:rsid w:val="00810D3A"/>
    <w:rsid w:val="00817610"/>
    <w:rsid w:val="00822CE7"/>
    <w:rsid w:val="00827D27"/>
    <w:rsid w:val="00832C94"/>
    <w:rsid w:val="00856235"/>
    <w:rsid w:val="00856BD4"/>
    <w:rsid w:val="00860E7A"/>
    <w:rsid w:val="00861DE9"/>
    <w:rsid w:val="008624FE"/>
    <w:rsid w:val="00867BBD"/>
    <w:rsid w:val="008861C4"/>
    <w:rsid w:val="008A4379"/>
    <w:rsid w:val="008C0554"/>
    <w:rsid w:val="008C2759"/>
    <w:rsid w:val="008C6867"/>
    <w:rsid w:val="008D27E1"/>
    <w:rsid w:val="008D42EE"/>
    <w:rsid w:val="008E3571"/>
    <w:rsid w:val="00902E93"/>
    <w:rsid w:val="0091041C"/>
    <w:rsid w:val="0093470F"/>
    <w:rsid w:val="0093719A"/>
    <w:rsid w:val="009572B7"/>
    <w:rsid w:val="009601EB"/>
    <w:rsid w:val="00966A7E"/>
    <w:rsid w:val="00972645"/>
    <w:rsid w:val="0097437E"/>
    <w:rsid w:val="009751EF"/>
    <w:rsid w:val="00977A93"/>
    <w:rsid w:val="00991D7A"/>
    <w:rsid w:val="009A0BE7"/>
    <w:rsid w:val="009A0D8E"/>
    <w:rsid w:val="009A1ED5"/>
    <w:rsid w:val="009A3C66"/>
    <w:rsid w:val="009B3DF7"/>
    <w:rsid w:val="009E6A95"/>
    <w:rsid w:val="009F2DFC"/>
    <w:rsid w:val="009F7539"/>
    <w:rsid w:val="00A05D89"/>
    <w:rsid w:val="00A16A4E"/>
    <w:rsid w:val="00A16F72"/>
    <w:rsid w:val="00A35560"/>
    <w:rsid w:val="00A370E3"/>
    <w:rsid w:val="00A415E8"/>
    <w:rsid w:val="00A82EAA"/>
    <w:rsid w:val="00A845FD"/>
    <w:rsid w:val="00A94E41"/>
    <w:rsid w:val="00AA10B7"/>
    <w:rsid w:val="00AA42B0"/>
    <w:rsid w:val="00AB1F32"/>
    <w:rsid w:val="00AB2950"/>
    <w:rsid w:val="00AB5D89"/>
    <w:rsid w:val="00AC2A48"/>
    <w:rsid w:val="00AD08DA"/>
    <w:rsid w:val="00AE708E"/>
    <w:rsid w:val="00AF17AF"/>
    <w:rsid w:val="00B050D8"/>
    <w:rsid w:val="00B05E69"/>
    <w:rsid w:val="00B07A0A"/>
    <w:rsid w:val="00B12D7A"/>
    <w:rsid w:val="00B2132C"/>
    <w:rsid w:val="00B43F44"/>
    <w:rsid w:val="00B47B83"/>
    <w:rsid w:val="00B61DEE"/>
    <w:rsid w:val="00B74EF8"/>
    <w:rsid w:val="00B87E06"/>
    <w:rsid w:val="00B93014"/>
    <w:rsid w:val="00BA611B"/>
    <w:rsid w:val="00BC368E"/>
    <w:rsid w:val="00BD1D92"/>
    <w:rsid w:val="00BE32CE"/>
    <w:rsid w:val="00C02A5A"/>
    <w:rsid w:val="00C060E4"/>
    <w:rsid w:val="00C13C92"/>
    <w:rsid w:val="00C33217"/>
    <w:rsid w:val="00C36A0A"/>
    <w:rsid w:val="00C37734"/>
    <w:rsid w:val="00C41582"/>
    <w:rsid w:val="00C41696"/>
    <w:rsid w:val="00C44CA4"/>
    <w:rsid w:val="00C50F28"/>
    <w:rsid w:val="00C561A0"/>
    <w:rsid w:val="00C639E9"/>
    <w:rsid w:val="00C64D76"/>
    <w:rsid w:val="00C672B7"/>
    <w:rsid w:val="00C928BF"/>
    <w:rsid w:val="00C94087"/>
    <w:rsid w:val="00CA4DCA"/>
    <w:rsid w:val="00CB0D64"/>
    <w:rsid w:val="00CC1EF6"/>
    <w:rsid w:val="00CC6E60"/>
    <w:rsid w:val="00CD0D61"/>
    <w:rsid w:val="00CD2CC8"/>
    <w:rsid w:val="00CE2A80"/>
    <w:rsid w:val="00CE5A44"/>
    <w:rsid w:val="00CF1766"/>
    <w:rsid w:val="00CF1840"/>
    <w:rsid w:val="00CF39AF"/>
    <w:rsid w:val="00CF4CFA"/>
    <w:rsid w:val="00D1605A"/>
    <w:rsid w:val="00D31DFC"/>
    <w:rsid w:val="00D32210"/>
    <w:rsid w:val="00D32C71"/>
    <w:rsid w:val="00D4052E"/>
    <w:rsid w:val="00D67447"/>
    <w:rsid w:val="00D72FA3"/>
    <w:rsid w:val="00D75DC9"/>
    <w:rsid w:val="00D857D0"/>
    <w:rsid w:val="00D917F0"/>
    <w:rsid w:val="00D934FC"/>
    <w:rsid w:val="00D9385E"/>
    <w:rsid w:val="00D9755D"/>
    <w:rsid w:val="00DA159F"/>
    <w:rsid w:val="00DA591C"/>
    <w:rsid w:val="00DA7969"/>
    <w:rsid w:val="00DC5703"/>
    <w:rsid w:val="00DD23BA"/>
    <w:rsid w:val="00DE1044"/>
    <w:rsid w:val="00DE3A6C"/>
    <w:rsid w:val="00DE5F82"/>
    <w:rsid w:val="00DF4036"/>
    <w:rsid w:val="00DF4BEB"/>
    <w:rsid w:val="00DF6C6C"/>
    <w:rsid w:val="00E0473F"/>
    <w:rsid w:val="00E04EEA"/>
    <w:rsid w:val="00E05C0F"/>
    <w:rsid w:val="00E10D46"/>
    <w:rsid w:val="00E40683"/>
    <w:rsid w:val="00E42EE0"/>
    <w:rsid w:val="00E528D6"/>
    <w:rsid w:val="00E56642"/>
    <w:rsid w:val="00E76F6D"/>
    <w:rsid w:val="00E84ABE"/>
    <w:rsid w:val="00E84F87"/>
    <w:rsid w:val="00EA0745"/>
    <w:rsid w:val="00EA3ED1"/>
    <w:rsid w:val="00EC2EC6"/>
    <w:rsid w:val="00EC6718"/>
    <w:rsid w:val="00EC7FEE"/>
    <w:rsid w:val="00ED55FA"/>
    <w:rsid w:val="00EE0BA3"/>
    <w:rsid w:val="00EF6DFA"/>
    <w:rsid w:val="00EF7A1C"/>
    <w:rsid w:val="00F066C3"/>
    <w:rsid w:val="00F156E0"/>
    <w:rsid w:val="00F1714D"/>
    <w:rsid w:val="00F258D7"/>
    <w:rsid w:val="00F4044F"/>
    <w:rsid w:val="00F42CBF"/>
    <w:rsid w:val="00F4577B"/>
    <w:rsid w:val="00F47C57"/>
    <w:rsid w:val="00F676CF"/>
    <w:rsid w:val="00F83AEB"/>
    <w:rsid w:val="00F87F0F"/>
    <w:rsid w:val="00F93A2D"/>
    <w:rsid w:val="00F96943"/>
    <w:rsid w:val="00FA058C"/>
    <w:rsid w:val="00FA1A19"/>
    <w:rsid w:val="00FA4530"/>
    <w:rsid w:val="00FB01B8"/>
    <w:rsid w:val="00FC34BD"/>
    <w:rsid w:val="00FC3506"/>
    <w:rsid w:val="00FE1D14"/>
    <w:rsid w:val="00FE537A"/>
    <w:rsid w:val="00FE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275F"/>
  <w15:chartTrackingRefBased/>
  <w15:docId w15:val="{09A588A7-9BDD-4719-9D4D-1A173B35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E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84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0E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413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EF6"/>
    <w:pPr>
      <w:ind w:left="720"/>
      <w:contextualSpacing/>
    </w:pPr>
  </w:style>
  <w:style w:type="character" w:styleId="Hyperlink">
    <w:name w:val="Hyperlink"/>
    <w:basedOn w:val="DefaultParagraphFont"/>
    <w:uiPriority w:val="99"/>
    <w:unhideWhenUsed/>
    <w:rsid w:val="00301A22"/>
    <w:rPr>
      <w:color w:val="0563C1" w:themeColor="hyperlink"/>
      <w:u w:val="single"/>
    </w:rPr>
  </w:style>
  <w:style w:type="character" w:styleId="UnresolvedMention">
    <w:name w:val="Unresolved Mention"/>
    <w:basedOn w:val="DefaultParagraphFont"/>
    <w:uiPriority w:val="99"/>
    <w:semiHidden/>
    <w:unhideWhenUsed/>
    <w:rsid w:val="00301A22"/>
    <w:rPr>
      <w:color w:val="808080"/>
      <w:shd w:val="clear" w:color="auto" w:fill="E6E6E6"/>
    </w:rPr>
  </w:style>
  <w:style w:type="character" w:customStyle="1" w:styleId="Heading2Char">
    <w:name w:val="Heading 2 Char"/>
    <w:basedOn w:val="DefaultParagraphFont"/>
    <w:link w:val="Heading2"/>
    <w:uiPriority w:val="9"/>
    <w:semiHidden/>
    <w:rsid w:val="00E84F8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146991"/>
    <w:rPr>
      <w:color w:val="954F72" w:themeColor="followedHyperlink"/>
      <w:u w:val="single"/>
    </w:rPr>
  </w:style>
  <w:style w:type="character" w:customStyle="1" w:styleId="Heading1Char">
    <w:name w:val="Heading 1 Char"/>
    <w:basedOn w:val="DefaultParagraphFont"/>
    <w:link w:val="Heading1"/>
    <w:uiPriority w:val="9"/>
    <w:rsid w:val="00860E7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60E7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60E7A"/>
    <w:rPr>
      <w:b/>
      <w:bCs/>
    </w:rPr>
  </w:style>
  <w:style w:type="paragraph" w:styleId="NormalWeb">
    <w:name w:val="Normal (Web)"/>
    <w:basedOn w:val="Normal"/>
    <w:uiPriority w:val="99"/>
    <w:semiHidden/>
    <w:unhideWhenUsed/>
    <w:rsid w:val="00860E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7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ABF"/>
  </w:style>
  <w:style w:type="paragraph" w:styleId="Footer">
    <w:name w:val="footer"/>
    <w:basedOn w:val="Normal"/>
    <w:link w:val="FooterChar"/>
    <w:uiPriority w:val="99"/>
    <w:unhideWhenUsed/>
    <w:rsid w:val="0018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ABF"/>
  </w:style>
  <w:style w:type="character" w:customStyle="1" w:styleId="Heading4Char">
    <w:name w:val="Heading 4 Char"/>
    <w:basedOn w:val="DefaultParagraphFont"/>
    <w:link w:val="Heading4"/>
    <w:uiPriority w:val="9"/>
    <w:semiHidden/>
    <w:rsid w:val="005413EA"/>
    <w:rPr>
      <w:rFonts w:asciiTheme="majorHAnsi" w:eastAsiaTheme="majorEastAsia" w:hAnsiTheme="majorHAnsi" w:cstheme="majorBidi"/>
      <w:i/>
      <w:iCs/>
      <w:color w:val="2F5496" w:themeColor="accent1" w:themeShade="BF"/>
    </w:rPr>
  </w:style>
  <w:style w:type="paragraph" w:customStyle="1" w:styleId="Default">
    <w:name w:val="Default"/>
    <w:rsid w:val="006F5AFE"/>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30369">
      <w:bodyDiv w:val="1"/>
      <w:marLeft w:val="0"/>
      <w:marRight w:val="0"/>
      <w:marTop w:val="0"/>
      <w:marBottom w:val="0"/>
      <w:divBdr>
        <w:top w:val="none" w:sz="0" w:space="0" w:color="auto"/>
        <w:left w:val="none" w:sz="0" w:space="0" w:color="auto"/>
        <w:bottom w:val="none" w:sz="0" w:space="0" w:color="auto"/>
        <w:right w:val="none" w:sz="0" w:space="0" w:color="auto"/>
      </w:divBdr>
    </w:div>
    <w:div w:id="694307186">
      <w:bodyDiv w:val="1"/>
      <w:marLeft w:val="0"/>
      <w:marRight w:val="0"/>
      <w:marTop w:val="0"/>
      <w:marBottom w:val="0"/>
      <w:divBdr>
        <w:top w:val="none" w:sz="0" w:space="0" w:color="auto"/>
        <w:left w:val="none" w:sz="0" w:space="0" w:color="auto"/>
        <w:bottom w:val="none" w:sz="0" w:space="0" w:color="auto"/>
        <w:right w:val="none" w:sz="0" w:space="0" w:color="auto"/>
      </w:divBdr>
      <w:divsChild>
        <w:div w:id="1488403902">
          <w:marLeft w:val="0"/>
          <w:marRight w:val="0"/>
          <w:marTop w:val="0"/>
          <w:marBottom w:val="240"/>
          <w:divBdr>
            <w:top w:val="none" w:sz="0" w:space="0" w:color="auto"/>
            <w:left w:val="none" w:sz="0" w:space="0" w:color="auto"/>
            <w:bottom w:val="none" w:sz="0" w:space="0" w:color="auto"/>
            <w:right w:val="none" w:sz="0" w:space="0" w:color="auto"/>
          </w:divBdr>
          <w:divsChild>
            <w:div w:id="2060929738">
              <w:marLeft w:val="0"/>
              <w:marRight w:val="0"/>
              <w:marTop w:val="0"/>
              <w:marBottom w:val="0"/>
              <w:divBdr>
                <w:top w:val="none" w:sz="0" w:space="0" w:color="auto"/>
                <w:left w:val="none" w:sz="0" w:space="0" w:color="auto"/>
                <w:bottom w:val="none" w:sz="0" w:space="0" w:color="auto"/>
                <w:right w:val="none" w:sz="0" w:space="0" w:color="auto"/>
              </w:divBdr>
              <w:divsChild>
                <w:div w:id="1424254092">
                  <w:marLeft w:val="0"/>
                  <w:marRight w:val="0"/>
                  <w:marTop w:val="0"/>
                  <w:marBottom w:val="0"/>
                  <w:divBdr>
                    <w:top w:val="none" w:sz="0" w:space="0" w:color="auto"/>
                    <w:left w:val="none" w:sz="0" w:space="0" w:color="auto"/>
                    <w:bottom w:val="none" w:sz="0" w:space="0" w:color="auto"/>
                    <w:right w:val="none" w:sz="0" w:space="0" w:color="auto"/>
                  </w:divBdr>
                  <w:divsChild>
                    <w:div w:id="1335261431">
                      <w:marLeft w:val="0"/>
                      <w:marRight w:val="0"/>
                      <w:marTop w:val="96"/>
                      <w:marBottom w:val="240"/>
                      <w:divBdr>
                        <w:top w:val="none" w:sz="0" w:space="0" w:color="auto"/>
                        <w:left w:val="none" w:sz="0" w:space="0" w:color="auto"/>
                        <w:bottom w:val="none" w:sz="0" w:space="0" w:color="auto"/>
                        <w:right w:val="none" w:sz="0" w:space="0" w:color="auto"/>
                      </w:divBdr>
                      <w:divsChild>
                        <w:div w:id="286280825">
                          <w:marLeft w:val="0"/>
                          <w:marRight w:val="0"/>
                          <w:marTop w:val="0"/>
                          <w:marBottom w:val="0"/>
                          <w:divBdr>
                            <w:top w:val="none" w:sz="0" w:space="0" w:color="auto"/>
                            <w:left w:val="none" w:sz="0" w:space="0" w:color="auto"/>
                            <w:bottom w:val="none" w:sz="0" w:space="0" w:color="auto"/>
                            <w:right w:val="none" w:sz="0" w:space="0" w:color="auto"/>
                          </w:divBdr>
                          <w:divsChild>
                            <w:div w:id="338780941">
                              <w:marLeft w:val="0"/>
                              <w:marRight w:val="0"/>
                              <w:marTop w:val="96"/>
                              <w:marBottom w:val="240"/>
                              <w:divBdr>
                                <w:top w:val="none" w:sz="0" w:space="0" w:color="auto"/>
                                <w:left w:val="none" w:sz="0" w:space="0" w:color="auto"/>
                                <w:bottom w:val="none" w:sz="0" w:space="0" w:color="auto"/>
                                <w:right w:val="none" w:sz="0" w:space="0" w:color="auto"/>
                              </w:divBdr>
                              <w:divsChild>
                                <w:div w:id="925966716">
                                  <w:marLeft w:val="0"/>
                                  <w:marRight w:val="0"/>
                                  <w:marTop w:val="0"/>
                                  <w:marBottom w:val="0"/>
                                  <w:divBdr>
                                    <w:top w:val="none" w:sz="0" w:space="0" w:color="auto"/>
                                    <w:left w:val="none" w:sz="0" w:space="0" w:color="auto"/>
                                    <w:bottom w:val="none" w:sz="0" w:space="0" w:color="auto"/>
                                    <w:right w:val="none" w:sz="0" w:space="0" w:color="auto"/>
                                  </w:divBdr>
                                  <w:divsChild>
                                    <w:div w:id="1971667213">
                                      <w:marLeft w:val="0"/>
                                      <w:marRight w:val="0"/>
                                      <w:marTop w:val="0"/>
                                      <w:marBottom w:val="0"/>
                                      <w:divBdr>
                                        <w:top w:val="none" w:sz="0" w:space="0" w:color="auto"/>
                                        <w:left w:val="none" w:sz="0" w:space="0" w:color="auto"/>
                                        <w:bottom w:val="none" w:sz="0" w:space="0" w:color="auto"/>
                                        <w:right w:val="none" w:sz="0" w:space="0" w:color="auto"/>
                                      </w:divBdr>
                                      <w:divsChild>
                                        <w:div w:id="11670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3459">
      <w:bodyDiv w:val="1"/>
      <w:marLeft w:val="0"/>
      <w:marRight w:val="0"/>
      <w:marTop w:val="0"/>
      <w:marBottom w:val="0"/>
      <w:divBdr>
        <w:top w:val="none" w:sz="0" w:space="0" w:color="auto"/>
        <w:left w:val="none" w:sz="0" w:space="0" w:color="auto"/>
        <w:bottom w:val="none" w:sz="0" w:space="0" w:color="auto"/>
        <w:right w:val="none" w:sz="0" w:space="0" w:color="auto"/>
      </w:divBdr>
    </w:div>
    <w:div w:id="1203056385">
      <w:bodyDiv w:val="1"/>
      <w:marLeft w:val="0"/>
      <w:marRight w:val="0"/>
      <w:marTop w:val="0"/>
      <w:marBottom w:val="0"/>
      <w:divBdr>
        <w:top w:val="none" w:sz="0" w:space="0" w:color="auto"/>
        <w:left w:val="none" w:sz="0" w:space="0" w:color="auto"/>
        <w:bottom w:val="none" w:sz="0" w:space="0" w:color="auto"/>
        <w:right w:val="none" w:sz="0" w:space="0" w:color="auto"/>
      </w:divBdr>
      <w:divsChild>
        <w:div w:id="798375248">
          <w:marLeft w:val="0"/>
          <w:marRight w:val="0"/>
          <w:marTop w:val="0"/>
          <w:marBottom w:val="240"/>
          <w:divBdr>
            <w:top w:val="none" w:sz="0" w:space="0" w:color="auto"/>
            <w:left w:val="none" w:sz="0" w:space="0" w:color="auto"/>
            <w:bottom w:val="none" w:sz="0" w:space="0" w:color="auto"/>
            <w:right w:val="none" w:sz="0" w:space="0" w:color="auto"/>
          </w:divBdr>
          <w:divsChild>
            <w:div w:id="1281186657">
              <w:marLeft w:val="0"/>
              <w:marRight w:val="0"/>
              <w:marTop w:val="0"/>
              <w:marBottom w:val="0"/>
              <w:divBdr>
                <w:top w:val="none" w:sz="0" w:space="0" w:color="auto"/>
                <w:left w:val="none" w:sz="0" w:space="0" w:color="auto"/>
                <w:bottom w:val="none" w:sz="0" w:space="0" w:color="auto"/>
                <w:right w:val="none" w:sz="0" w:space="0" w:color="auto"/>
              </w:divBdr>
              <w:divsChild>
                <w:div w:id="762459999">
                  <w:marLeft w:val="0"/>
                  <w:marRight w:val="0"/>
                  <w:marTop w:val="0"/>
                  <w:marBottom w:val="0"/>
                  <w:divBdr>
                    <w:top w:val="none" w:sz="0" w:space="0" w:color="auto"/>
                    <w:left w:val="none" w:sz="0" w:space="0" w:color="auto"/>
                    <w:bottom w:val="none" w:sz="0" w:space="0" w:color="auto"/>
                    <w:right w:val="none" w:sz="0" w:space="0" w:color="auto"/>
                  </w:divBdr>
                  <w:divsChild>
                    <w:div w:id="1987202802">
                      <w:marLeft w:val="0"/>
                      <w:marRight w:val="0"/>
                      <w:marTop w:val="96"/>
                      <w:marBottom w:val="240"/>
                      <w:divBdr>
                        <w:top w:val="none" w:sz="0" w:space="0" w:color="auto"/>
                        <w:left w:val="none" w:sz="0" w:space="0" w:color="auto"/>
                        <w:bottom w:val="none" w:sz="0" w:space="0" w:color="auto"/>
                        <w:right w:val="none" w:sz="0" w:space="0" w:color="auto"/>
                      </w:divBdr>
                      <w:divsChild>
                        <w:div w:id="55781385">
                          <w:marLeft w:val="0"/>
                          <w:marRight w:val="0"/>
                          <w:marTop w:val="0"/>
                          <w:marBottom w:val="0"/>
                          <w:divBdr>
                            <w:top w:val="none" w:sz="0" w:space="0" w:color="auto"/>
                            <w:left w:val="none" w:sz="0" w:space="0" w:color="auto"/>
                            <w:bottom w:val="none" w:sz="0" w:space="0" w:color="auto"/>
                            <w:right w:val="none" w:sz="0" w:space="0" w:color="auto"/>
                          </w:divBdr>
                          <w:divsChild>
                            <w:div w:id="1896088149">
                              <w:marLeft w:val="0"/>
                              <w:marRight w:val="0"/>
                              <w:marTop w:val="96"/>
                              <w:marBottom w:val="240"/>
                              <w:divBdr>
                                <w:top w:val="none" w:sz="0" w:space="0" w:color="auto"/>
                                <w:left w:val="none" w:sz="0" w:space="0" w:color="auto"/>
                                <w:bottom w:val="none" w:sz="0" w:space="0" w:color="auto"/>
                                <w:right w:val="none" w:sz="0" w:space="0" w:color="auto"/>
                              </w:divBdr>
                              <w:divsChild>
                                <w:div w:id="565803610">
                                  <w:marLeft w:val="0"/>
                                  <w:marRight w:val="0"/>
                                  <w:marTop w:val="0"/>
                                  <w:marBottom w:val="0"/>
                                  <w:divBdr>
                                    <w:top w:val="none" w:sz="0" w:space="0" w:color="auto"/>
                                    <w:left w:val="none" w:sz="0" w:space="0" w:color="auto"/>
                                    <w:bottom w:val="none" w:sz="0" w:space="0" w:color="auto"/>
                                    <w:right w:val="none" w:sz="0" w:space="0" w:color="auto"/>
                                  </w:divBdr>
                                  <w:divsChild>
                                    <w:div w:id="1666399687">
                                      <w:marLeft w:val="0"/>
                                      <w:marRight w:val="0"/>
                                      <w:marTop w:val="0"/>
                                      <w:marBottom w:val="0"/>
                                      <w:divBdr>
                                        <w:top w:val="none" w:sz="0" w:space="0" w:color="auto"/>
                                        <w:left w:val="none" w:sz="0" w:space="0" w:color="auto"/>
                                        <w:bottom w:val="none" w:sz="0" w:space="0" w:color="auto"/>
                                        <w:right w:val="none" w:sz="0" w:space="0" w:color="auto"/>
                                      </w:divBdr>
                                      <w:divsChild>
                                        <w:div w:id="18754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68244">
      <w:bodyDiv w:val="1"/>
      <w:marLeft w:val="0"/>
      <w:marRight w:val="0"/>
      <w:marTop w:val="0"/>
      <w:marBottom w:val="0"/>
      <w:divBdr>
        <w:top w:val="none" w:sz="0" w:space="0" w:color="auto"/>
        <w:left w:val="none" w:sz="0" w:space="0" w:color="auto"/>
        <w:bottom w:val="none" w:sz="0" w:space="0" w:color="auto"/>
        <w:right w:val="none" w:sz="0" w:space="0" w:color="auto"/>
      </w:divBdr>
    </w:div>
    <w:div w:id="1526285048">
      <w:bodyDiv w:val="1"/>
      <w:marLeft w:val="0"/>
      <w:marRight w:val="0"/>
      <w:marTop w:val="0"/>
      <w:marBottom w:val="0"/>
      <w:divBdr>
        <w:top w:val="none" w:sz="0" w:space="0" w:color="auto"/>
        <w:left w:val="none" w:sz="0" w:space="0" w:color="auto"/>
        <w:bottom w:val="none" w:sz="0" w:space="0" w:color="auto"/>
        <w:right w:val="none" w:sz="0" w:space="0" w:color="auto"/>
      </w:divBdr>
    </w:div>
    <w:div w:id="1542592814">
      <w:bodyDiv w:val="1"/>
      <w:marLeft w:val="0"/>
      <w:marRight w:val="0"/>
      <w:marTop w:val="0"/>
      <w:marBottom w:val="0"/>
      <w:divBdr>
        <w:top w:val="none" w:sz="0" w:space="0" w:color="auto"/>
        <w:left w:val="none" w:sz="0" w:space="0" w:color="auto"/>
        <w:bottom w:val="none" w:sz="0" w:space="0" w:color="auto"/>
        <w:right w:val="none" w:sz="0" w:space="0" w:color="auto"/>
      </w:divBdr>
      <w:divsChild>
        <w:div w:id="1555115217">
          <w:marLeft w:val="0"/>
          <w:marRight w:val="0"/>
          <w:marTop w:val="0"/>
          <w:marBottom w:val="0"/>
          <w:divBdr>
            <w:top w:val="none" w:sz="0" w:space="0" w:color="auto"/>
            <w:left w:val="none" w:sz="0" w:space="0" w:color="auto"/>
            <w:bottom w:val="none" w:sz="0" w:space="0" w:color="auto"/>
            <w:right w:val="none" w:sz="0" w:space="0" w:color="auto"/>
          </w:divBdr>
        </w:div>
        <w:div w:id="1834760168">
          <w:marLeft w:val="0"/>
          <w:marRight w:val="0"/>
          <w:marTop w:val="0"/>
          <w:marBottom w:val="0"/>
          <w:divBdr>
            <w:top w:val="none" w:sz="0" w:space="0" w:color="auto"/>
            <w:left w:val="none" w:sz="0" w:space="0" w:color="auto"/>
            <w:bottom w:val="none" w:sz="0" w:space="0" w:color="auto"/>
            <w:right w:val="none" w:sz="0" w:space="0" w:color="auto"/>
          </w:divBdr>
        </w:div>
      </w:divsChild>
    </w:div>
    <w:div w:id="1593589042">
      <w:bodyDiv w:val="1"/>
      <w:marLeft w:val="0"/>
      <w:marRight w:val="0"/>
      <w:marTop w:val="0"/>
      <w:marBottom w:val="0"/>
      <w:divBdr>
        <w:top w:val="none" w:sz="0" w:space="0" w:color="auto"/>
        <w:left w:val="none" w:sz="0" w:space="0" w:color="auto"/>
        <w:bottom w:val="none" w:sz="0" w:space="0" w:color="auto"/>
        <w:right w:val="none" w:sz="0" w:space="0" w:color="auto"/>
      </w:divBdr>
      <w:divsChild>
        <w:div w:id="2002192594">
          <w:marLeft w:val="0"/>
          <w:marRight w:val="0"/>
          <w:marTop w:val="0"/>
          <w:marBottom w:val="240"/>
          <w:divBdr>
            <w:top w:val="none" w:sz="0" w:space="0" w:color="auto"/>
            <w:left w:val="none" w:sz="0" w:space="0" w:color="auto"/>
            <w:bottom w:val="none" w:sz="0" w:space="0" w:color="auto"/>
            <w:right w:val="none" w:sz="0" w:space="0" w:color="auto"/>
          </w:divBdr>
          <w:divsChild>
            <w:div w:id="749349297">
              <w:marLeft w:val="0"/>
              <w:marRight w:val="0"/>
              <w:marTop w:val="0"/>
              <w:marBottom w:val="0"/>
              <w:divBdr>
                <w:top w:val="none" w:sz="0" w:space="0" w:color="auto"/>
                <w:left w:val="none" w:sz="0" w:space="0" w:color="auto"/>
                <w:bottom w:val="none" w:sz="0" w:space="0" w:color="auto"/>
                <w:right w:val="none" w:sz="0" w:space="0" w:color="auto"/>
              </w:divBdr>
              <w:divsChild>
                <w:div w:id="2071807382">
                  <w:marLeft w:val="0"/>
                  <w:marRight w:val="0"/>
                  <w:marTop w:val="0"/>
                  <w:marBottom w:val="0"/>
                  <w:divBdr>
                    <w:top w:val="none" w:sz="0" w:space="0" w:color="auto"/>
                    <w:left w:val="none" w:sz="0" w:space="0" w:color="auto"/>
                    <w:bottom w:val="none" w:sz="0" w:space="0" w:color="auto"/>
                    <w:right w:val="none" w:sz="0" w:space="0" w:color="auto"/>
                  </w:divBdr>
                  <w:divsChild>
                    <w:div w:id="1145975211">
                      <w:marLeft w:val="0"/>
                      <w:marRight w:val="0"/>
                      <w:marTop w:val="96"/>
                      <w:marBottom w:val="240"/>
                      <w:divBdr>
                        <w:top w:val="none" w:sz="0" w:space="0" w:color="auto"/>
                        <w:left w:val="none" w:sz="0" w:space="0" w:color="auto"/>
                        <w:bottom w:val="none" w:sz="0" w:space="0" w:color="auto"/>
                        <w:right w:val="none" w:sz="0" w:space="0" w:color="auto"/>
                      </w:divBdr>
                      <w:divsChild>
                        <w:div w:id="1904901971">
                          <w:marLeft w:val="0"/>
                          <w:marRight w:val="0"/>
                          <w:marTop w:val="0"/>
                          <w:marBottom w:val="0"/>
                          <w:divBdr>
                            <w:top w:val="none" w:sz="0" w:space="0" w:color="auto"/>
                            <w:left w:val="none" w:sz="0" w:space="0" w:color="auto"/>
                            <w:bottom w:val="none" w:sz="0" w:space="0" w:color="auto"/>
                            <w:right w:val="none" w:sz="0" w:space="0" w:color="auto"/>
                          </w:divBdr>
                          <w:divsChild>
                            <w:div w:id="308679474">
                              <w:marLeft w:val="0"/>
                              <w:marRight w:val="0"/>
                              <w:marTop w:val="96"/>
                              <w:marBottom w:val="240"/>
                              <w:divBdr>
                                <w:top w:val="none" w:sz="0" w:space="0" w:color="auto"/>
                                <w:left w:val="none" w:sz="0" w:space="0" w:color="auto"/>
                                <w:bottom w:val="none" w:sz="0" w:space="0" w:color="auto"/>
                                <w:right w:val="none" w:sz="0" w:space="0" w:color="auto"/>
                              </w:divBdr>
                              <w:divsChild>
                                <w:div w:id="1953240529">
                                  <w:marLeft w:val="0"/>
                                  <w:marRight w:val="0"/>
                                  <w:marTop w:val="0"/>
                                  <w:marBottom w:val="0"/>
                                  <w:divBdr>
                                    <w:top w:val="none" w:sz="0" w:space="0" w:color="auto"/>
                                    <w:left w:val="none" w:sz="0" w:space="0" w:color="auto"/>
                                    <w:bottom w:val="none" w:sz="0" w:space="0" w:color="auto"/>
                                    <w:right w:val="none" w:sz="0" w:space="0" w:color="auto"/>
                                  </w:divBdr>
                                  <w:divsChild>
                                    <w:div w:id="1273436745">
                                      <w:marLeft w:val="0"/>
                                      <w:marRight w:val="0"/>
                                      <w:marTop w:val="0"/>
                                      <w:marBottom w:val="0"/>
                                      <w:divBdr>
                                        <w:top w:val="none" w:sz="0" w:space="0" w:color="auto"/>
                                        <w:left w:val="none" w:sz="0" w:space="0" w:color="auto"/>
                                        <w:bottom w:val="none" w:sz="0" w:space="0" w:color="auto"/>
                                        <w:right w:val="none" w:sz="0" w:space="0" w:color="auto"/>
                                      </w:divBdr>
                                      <w:divsChild>
                                        <w:div w:id="15933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461249">
      <w:bodyDiv w:val="1"/>
      <w:marLeft w:val="0"/>
      <w:marRight w:val="0"/>
      <w:marTop w:val="0"/>
      <w:marBottom w:val="0"/>
      <w:divBdr>
        <w:top w:val="none" w:sz="0" w:space="0" w:color="auto"/>
        <w:left w:val="none" w:sz="0" w:space="0" w:color="auto"/>
        <w:bottom w:val="none" w:sz="0" w:space="0" w:color="auto"/>
        <w:right w:val="none" w:sz="0" w:space="0" w:color="auto"/>
      </w:divBdr>
    </w:div>
    <w:div w:id="1778212500">
      <w:bodyDiv w:val="1"/>
      <w:marLeft w:val="0"/>
      <w:marRight w:val="0"/>
      <w:marTop w:val="0"/>
      <w:marBottom w:val="0"/>
      <w:divBdr>
        <w:top w:val="none" w:sz="0" w:space="0" w:color="auto"/>
        <w:left w:val="none" w:sz="0" w:space="0" w:color="auto"/>
        <w:bottom w:val="none" w:sz="0" w:space="0" w:color="auto"/>
        <w:right w:val="none" w:sz="0" w:space="0" w:color="auto"/>
      </w:divBdr>
      <w:divsChild>
        <w:div w:id="1157307326">
          <w:marLeft w:val="0"/>
          <w:marRight w:val="0"/>
          <w:marTop w:val="0"/>
          <w:marBottom w:val="240"/>
          <w:divBdr>
            <w:top w:val="none" w:sz="0" w:space="0" w:color="auto"/>
            <w:left w:val="none" w:sz="0" w:space="0" w:color="auto"/>
            <w:bottom w:val="none" w:sz="0" w:space="0" w:color="auto"/>
            <w:right w:val="none" w:sz="0" w:space="0" w:color="auto"/>
          </w:divBdr>
          <w:divsChild>
            <w:div w:id="30689744">
              <w:marLeft w:val="0"/>
              <w:marRight w:val="0"/>
              <w:marTop w:val="0"/>
              <w:marBottom w:val="0"/>
              <w:divBdr>
                <w:top w:val="none" w:sz="0" w:space="0" w:color="auto"/>
                <w:left w:val="none" w:sz="0" w:space="0" w:color="auto"/>
                <w:bottom w:val="none" w:sz="0" w:space="0" w:color="auto"/>
                <w:right w:val="none" w:sz="0" w:space="0" w:color="auto"/>
              </w:divBdr>
              <w:divsChild>
                <w:div w:id="54016474">
                  <w:marLeft w:val="0"/>
                  <w:marRight w:val="0"/>
                  <w:marTop w:val="0"/>
                  <w:marBottom w:val="0"/>
                  <w:divBdr>
                    <w:top w:val="none" w:sz="0" w:space="0" w:color="auto"/>
                    <w:left w:val="none" w:sz="0" w:space="0" w:color="auto"/>
                    <w:bottom w:val="none" w:sz="0" w:space="0" w:color="auto"/>
                    <w:right w:val="none" w:sz="0" w:space="0" w:color="auto"/>
                  </w:divBdr>
                  <w:divsChild>
                    <w:div w:id="190186803">
                      <w:marLeft w:val="0"/>
                      <w:marRight w:val="0"/>
                      <w:marTop w:val="96"/>
                      <w:marBottom w:val="240"/>
                      <w:divBdr>
                        <w:top w:val="none" w:sz="0" w:space="0" w:color="auto"/>
                        <w:left w:val="none" w:sz="0" w:space="0" w:color="auto"/>
                        <w:bottom w:val="none" w:sz="0" w:space="0" w:color="auto"/>
                        <w:right w:val="none" w:sz="0" w:space="0" w:color="auto"/>
                      </w:divBdr>
                      <w:divsChild>
                        <w:div w:id="1820026494">
                          <w:marLeft w:val="0"/>
                          <w:marRight w:val="0"/>
                          <w:marTop w:val="0"/>
                          <w:marBottom w:val="0"/>
                          <w:divBdr>
                            <w:top w:val="none" w:sz="0" w:space="0" w:color="auto"/>
                            <w:left w:val="none" w:sz="0" w:space="0" w:color="auto"/>
                            <w:bottom w:val="none" w:sz="0" w:space="0" w:color="auto"/>
                            <w:right w:val="none" w:sz="0" w:space="0" w:color="auto"/>
                          </w:divBdr>
                          <w:divsChild>
                            <w:div w:id="16977146">
                              <w:marLeft w:val="0"/>
                              <w:marRight w:val="0"/>
                              <w:marTop w:val="96"/>
                              <w:marBottom w:val="240"/>
                              <w:divBdr>
                                <w:top w:val="none" w:sz="0" w:space="0" w:color="auto"/>
                                <w:left w:val="none" w:sz="0" w:space="0" w:color="auto"/>
                                <w:bottom w:val="none" w:sz="0" w:space="0" w:color="auto"/>
                                <w:right w:val="none" w:sz="0" w:space="0" w:color="auto"/>
                              </w:divBdr>
                              <w:divsChild>
                                <w:div w:id="257570229">
                                  <w:marLeft w:val="0"/>
                                  <w:marRight w:val="0"/>
                                  <w:marTop w:val="0"/>
                                  <w:marBottom w:val="0"/>
                                  <w:divBdr>
                                    <w:top w:val="none" w:sz="0" w:space="0" w:color="auto"/>
                                    <w:left w:val="none" w:sz="0" w:space="0" w:color="auto"/>
                                    <w:bottom w:val="none" w:sz="0" w:space="0" w:color="auto"/>
                                    <w:right w:val="none" w:sz="0" w:space="0" w:color="auto"/>
                                  </w:divBdr>
                                  <w:divsChild>
                                    <w:div w:id="1375352186">
                                      <w:marLeft w:val="0"/>
                                      <w:marRight w:val="0"/>
                                      <w:marTop w:val="0"/>
                                      <w:marBottom w:val="0"/>
                                      <w:divBdr>
                                        <w:top w:val="none" w:sz="0" w:space="0" w:color="auto"/>
                                        <w:left w:val="none" w:sz="0" w:space="0" w:color="auto"/>
                                        <w:bottom w:val="none" w:sz="0" w:space="0" w:color="auto"/>
                                        <w:right w:val="none" w:sz="0" w:space="0" w:color="auto"/>
                                      </w:divBdr>
                                      <w:divsChild>
                                        <w:div w:id="8391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4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life.oregonstate.edu/studentconduct/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life.oregonstate.edu/studentconduct/stud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regonvoluntee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32DCD-622B-4277-83EB-614E40FE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Tacke, Hannah A</dc:creator>
  <cp:keywords/>
  <dc:description/>
  <cp:lastModifiedBy>Karen Elliott</cp:lastModifiedBy>
  <cp:revision>10</cp:revision>
  <dcterms:created xsi:type="dcterms:W3CDTF">2023-03-28T21:29:00Z</dcterms:created>
  <dcterms:modified xsi:type="dcterms:W3CDTF">2023-03-28T21:36:00Z</dcterms:modified>
</cp:coreProperties>
</file>